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77" w:rsidRPr="008C4DA7" w:rsidRDefault="007A5082" w:rsidP="008C4D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A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E92377" w:rsidRPr="008C4DA7">
        <w:rPr>
          <w:rFonts w:ascii="Times New Roman" w:hAnsi="Times New Roman" w:cs="Times New Roman"/>
          <w:b/>
          <w:bCs/>
          <w:sz w:val="28"/>
          <w:szCs w:val="28"/>
        </w:rPr>
        <w:t>О РЕАЛИЗАЦИИ ГОСУДАРСТВЕННОЙ ПРОГРАММЫ</w:t>
      </w:r>
      <w:r w:rsidRPr="008C4DA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  <w:r w:rsidR="008C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DA7">
        <w:rPr>
          <w:rFonts w:ascii="Times New Roman" w:hAnsi="Times New Roman" w:cs="Times New Roman"/>
          <w:b/>
          <w:bCs/>
          <w:sz w:val="28"/>
          <w:szCs w:val="28"/>
        </w:rPr>
        <w:t>«ОБЕСПЕЧЕНИЕ ОБЩЕСТВЕННОГО ПОРЯДКА И ПРОТИВОДЕЙСТВИЕ ПРЕСТУПНОСТИ В РЕСПУБЛИКЕ ТЫВА НА 20</w:t>
      </w:r>
      <w:r w:rsidR="00B53B3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C4DA7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B53B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4DA7">
        <w:rPr>
          <w:rFonts w:ascii="Times New Roman" w:hAnsi="Times New Roman" w:cs="Times New Roman"/>
          <w:b/>
          <w:bCs/>
          <w:sz w:val="28"/>
          <w:szCs w:val="28"/>
        </w:rPr>
        <w:t xml:space="preserve"> ГОДЫ» ЗА 202</w:t>
      </w:r>
      <w:r w:rsidR="00B53B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C4DA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C4DA7" w:rsidRPr="008C4DA7" w:rsidRDefault="008C4DA7" w:rsidP="008C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36" w:rsidRPr="00EE7D36" w:rsidRDefault="00EE7D36" w:rsidP="00731B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36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8C4DA7" w:rsidRPr="008C4DA7" w:rsidRDefault="008C4DA7" w:rsidP="00731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t>Наименование программы:</w:t>
      </w:r>
      <w:r w:rsidRPr="008C4DA7">
        <w:rPr>
          <w:rFonts w:ascii="Times New Roman" w:hAnsi="Times New Roman" w:cs="Times New Roman"/>
          <w:sz w:val="28"/>
          <w:szCs w:val="28"/>
        </w:rPr>
        <w:t xml:space="preserve"> Обеспечение общественного порядка и противодействие преступности в Ре</w:t>
      </w:r>
      <w:r w:rsidR="00046199">
        <w:rPr>
          <w:rFonts w:ascii="Times New Roman" w:hAnsi="Times New Roman" w:cs="Times New Roman"/>
          <w:sz w:val="28"/>
          <w:szCs w:val="28"/>
        </w:rPr>
        <w:t>спублике Тыва на 20</w:t>
      </w:r>
      <w:r w:rsidR="00B53B32">
        <w:rPr>
          <w:rFonts w:ascii="Times New Roman" w:hAnsi="Times New Roman" w:cs="Times New Roman"/>
          <w:sz w:val="28"/>
          <w:szCs w:val="28"/>
        </w:rPr>
        <w:t>21</w:t>
      </w:r>
      <w:r w:rsidR="00046199">
        <w:rPr>
          <w:rFonts w:ascii="Times New Roman" w:hAnsi="Times New Roman" w:cs="Times New Roman"/>
          <w:sz w:val="28"/>
          <w:szCs w:val="28"/>
        </w:rPr>
        <w:t>-202</w:t>
      </w:r>
      <w:r w:rsidR="00B53B32">
        <w:rPr>
          <w:rFonts w:ascii="Times New Roman" w:hAnsi="Times New Roman" w:cs="Times New Roman"/>
          <w:sz w:val="28"/>
          <w:szCs w:val="28"/>
        </w:rPr>
        <w:t>4</w:t>
      </w:r>
      <w:r w:rsidR="0004619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E7D36">
        <w:rPr>
          <w:rFonts w:ascii="Times New Roman" w:hAnsi="Times New Roman" w:cs="Times New Roman"/>
          <w:sz w:val="28"/>
          <w:szCs w:val="28"/>
        </w:rPr>
        <w:t>;</w:t>
      </w:r>
    </w:p>
    <w:p w:rsidR="008C4DA7" w:rsidRPr="008C4DA7" w:rsidRDefault="008C4DA7" w:rsidP="00731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t>Государственный заказчик:</w:t>
      </w:r>
      <w:r w:rsidR="00B53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B32">
        <w:rPr>
          <w:rFonts w:ascii="Times New Roman" w:hAnsi="Times New Roman" w:cs="Times New Roman"/>
          <w:sz w:val="28"/>
          <w:szCs w:val="28"/>
        </w:rPr>
        <w:t>Департамент региональной безопасности Администрации Главы Республики Тыва и Аппарата Правительства Республики Тыва</w:t>
      </w:r>
      <w:r w:rsidRPr="008C4DA7">
        <w:rPr>
          <w:rFonts w:ascii="Times New Roman" w:hAnsi="Times New Roman" w:cs="Times New Roman"/>
          <w:sz w:val="28"/>
          <w:szCs w:val="28"/>
        </w:rPr>
        <w:t>;</w:t>
      </w:r>
    </w:p>
    <w:p w:rsidR="008C4DA7" w:rsidRPr="008C4DA7" w:rsidRDefault="008C4DA7" w:rsidP="00731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proofErr w:type="gramStart"/>
      <w:r w:rsidRPr="00C223D2">
        <w:rPr>
          <w:rFonts w:ascii="Times New Roman" w:hAnsi="Times New Roman" w:cs="Times New Roman"/>
          <w:i/>
          <w:sz w:val="28"/>
          <w:szCs w:val="28"/>
        </w:rPr>
        <w:t>:</w:t>
      </w:r>
      <w:r w:rsidRPr="008C4DA7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Pr="008C4DA7">
        <w:rPr>
          <w:rFonts w:ascii="Times New Roman" w:hAnsi="Times New Roman" w:cs="Times New Roman"/>
          <w:sz w:val="28"/>
          <w:szCs w:val="28"/>
        </w:rPr>
        <w:t xml:space="preserve"> в один этап: 20</w:t>
      </w:r>
      <w:r w:rsidR="003C53FD">
        <w:rPr>
          <w:rFonts w:ascii="Times New Roman" w:hAnsi="Times New Roman" w:cs="Times New Roman"/>
          <w:sz w:val="28"/>
          <w:szCs w:val="28"/>
        </w:rPr>
        <w:t>21</w:t>
      </w:r>
      <w:r w:rsidRPr="008C4DA7">
        <w:rPr>
          <w:rFonts w:ascii="Times New Roman" w:hAnsi="Times New Roman" w:cs="Times New Roman"/>
          <w:sz w:val="28"/>
          <w:szCs w:val="28"/>
        </w:rPr>
        <w:t xml:space="preserve"> - 202</w:t>
      </w:r>
      <w:r w:rsidR="003C53FD">
        <w:rPr>
          <w:rFonts w:ascii="Times New Roman" w:hAnsi="Times New Roman" w:cs="Times New Roman"/>
          <w:sz w:val="28"/>
          <w:szCs w:val="28"/>
        </w:rPr>
        <w:t>4</w:t>
      </w:r>
      <w:r w:rsidRPr="008C4D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C4DA7" w:rsidRPr="00C223D2" w:rsidRDefault="008C4DA7" w:rsidP="00C223D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t>Основные цели:</w:t>
      </w:r>
    </w:p>
    <w:p w:rsidR="003C53FD" w:rsidRPr="003C53FD" w:rsidRDefault="008C4DA7" w:rsidP="003C53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A7">
        <w:rPr>
          <w:rFonts w:ascii="Times New Roman" w:hAnsi="Times New Roman" w:cs="Times New Roman"/>
          <w:sz w:val="28"/>
          <w:szCs w:val="28"/>
        </w:rPr>
        <w:t xml:space="preserve">- </w:t>
      </w:r>
      <w:r w:rsidR="003C53FD" w:rsidRPr="003C53FD">
        <w:rPr>
          <w:rFonts w:ascii="Times New Roman" w:hAnsi="Times New Roman" w:cs="Times New Roman"/>
          <w:sz w:val="28"/>
          <w:szCs w:val="28"/>
        </w:rPr>
        <w:t>обеспечение безопасности и правопорядка, повышение качества и результативности противодействия преступности, совершенствование системы профилактики правонарушений;</w:t>
      </w:r>
    </w:p>
    <w:p w:rsidR="003C53FD" w:rsidRDefault="003C53FD" w:rsidP="003C53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hAnsi="Times New Roman" w:cs="Times New Roman"/>
          <w:sz w:val="28"/>
          <w:szCs w:val="28"/>
        </w:rPr>
        <w:t>повышение уровня защищенности жизни и спокойствия граждан, проживающих на территории Республики Тыва;</w:t>
      </w:r>
    </w:p>
    <w:p w:rsidR="003C53FD" w:rsidRDefault="003C53FD" w:rsidP="003C53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hAnsi="Times New Roman" w:cs="Times New Roman"/>
          <w:sz w:val="28"/>
          <w:szCs w:val="28"/>
        </w:rPr>
        <w:t>повышение уровня доверия граждан к органам внутренних дел Российской Федерации со стороны населения;</w:t>
      </w:r>
    </w:p>
    <w:p w:rsidR="003C53FD" w:rsidRPr="003C53FD" w:rsidRDefault="003C53FD" w:rsidP="003C53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3FD">
        <w:rPr>
          <w:rFonts w:ascii="Times New Roman" w:hAnsi="Times New Roman" w:cs="Times New Roman"/>
          <w:sz w:val="28"/>
          <w:szCs w:val="28"/>
        </w:rPr>
        <w:t>развитие инфраструктуры региональной системы оказания помощи лицам, освобожденным из мест лишения свободы, для дальнейшей их 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A7" w:rsidRPr="00C223D2" w:rsidRDefault="008C4DA7" w:rsidP="003C53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970F0" w:rsidRDefault="008C4DA7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A7">
        <w:rPr>
          <w:rFonts w:ascii="Times New Roman" w:hAnsi="Times New Roman" w:cs="Times New Roman"/>
          <w:sz w:val="28"/>
          <w:szCs w:val="28"/>
        </w:rPr>
        <w:t xml:space="preserve">- </w:t>
      </w:r>
      <w:r w:rsidR="00E970F0" w:rsidRPr="00E970F0">
        <w:rPr>
          <w:rFonts w:ascii="Times New Roman" w:hAnsi="Times New Roman" w:cs="Times New Roman"/>
          <w:sz w:val="28"/>
          <w:szCs w:val="28"/>
        </w:rPr>
        <w:t>совершенствование региональной системы профилактики правонарушений</w:t>
      </w:r>
      <w:r w:rsidR="00E970F0">
        <w:rPr>
          <w:rFonts w:ascii="Times New Roman" w:hAnsi="Times New Roman" w:cs="Times New Roman"/>
          <w:sz w:val="28"/>
          <w:szCs w:val="28"/>
        </w:rPr>
        <w:t>;</w:t>
      </w:r>
    </w:p>
    <w:p w:rsidR="00E970F0" w:rsidRP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правоохранительной деятельности;</w:t>
      </w:r>
    </w:p>
    <w:p w:rsidR="00E970F0" w:rsidRP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повышение эффективности охраны общественного порядка, обеспечения общественной безопасности;</w:t>
      </w:r>
    </w:p>
    <w:p w:rsid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усиление борьбы с правонарушениями на почве пьянства, алкоголизма и наркомании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коррупции;</w:t>
      </w:r>
    </w:p>
    <w:p w:rsid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социальная реабилитация и адаптация лиц, отбывших наказание в виде лишения свободы;</w:t>
      </w:r>
    </w:p>
    <w:p w:rsid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создание и развертывание систем, обеспечивающих общественный порядок и безопасность граждан на территории Республики Тыва;</w:t>
      </w:r>
    </w:p>
    <w:p w:rsidR="00E970F0" w:rsidRDefault="00E970F0" w:rsidP="00E97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популяризация деятельности народных дружин путем материального стимулирования;</w:t>
      </w:r>
    </w:p>
    <w:p w:rsidR="00124840" w:rsidRDefault="00E970F0" w:rsidP="001248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F0">
        <w:rPr>
          <w:rFonts w:ascii="Times New Roman" w:hAnsi="Times New Roman" w:cs="Times New Roman"/>
          <w:sz w:val="28"/>
          <w:szCs w:val="28"/>
        </w:rPr>
        <w:t>проведение мероприятий с участием населения для предупреждения совершения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D36" w:rsidRPr="00124840" w:rsidRDefault="00EE7D36" w:rsidP="0012484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3D2">
        <w:rPr>
          <w:rFonts w:ascii="Times New Roman" w:hAnsi="Times New Roman" w:cs="Times New Roman"/>
          <w:i/>
          <w:sz w:val="28"/>
          <w:szCs w:val="28"/>
        </w:rPr>
        <w:lastRenderedPageBreak/>
        <w:t>Влияние выполнения государственной программы на экономическое и социальное развитие Республики Тыва:</w:t>
      </w:r>
    </w:p>
    <w:p w:rsidR="00EE7D36" w:rsidRDefault="00EE7D36" w:rsidP="00731B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реализации мероприятия «Материальное стимулирование деятельности народных дружин и граждан, участвующих в охране общественного порядка, в том числе по охране государственной границы Российской Федерации» </w:t>
      </w:r>
      <w:r w:rsidR="005254AB">
        <w:rPr>
          <w:rFonts w:ascii="Times New Roman" w:hAnsi="Times New Roman" w:cs="Times New Roman"/>
          <w:sz w:val="28"/>
          <w:szCs w:val="28"/>
        </w:rPr>
        <w:t>в 202</w:t>
      </w:r>
      <w:r w:rsidR="00A61D6F">
        <w:rPr>
          <w:rFonts w:ascii="Times New Roman" w:hAnsi="Times New Roman" w:cs="Times New Roman"/>
          <w:sz w:val="28"/>
          <w:szCs w:val="28"/>
        </w:rPr>
        <w:t>1</w:t>
      </w:r>
      <w:r w:rsidR="00525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23D2">
        <w:rPr>
          <w:rFonts w:ascii="Times New Roman" w:hAnsi="Times New Roman" w:cs="Times New Roman"/>
          <w:sz w:val="28"/>
          <w:szCs w:val="28"/>
        </w:rPr>
        <w:t>зачислено</w:t>
      </w:r>
      <w:r>
        <w:rPr>
          <w:rFonts w:ascii="Times New Roman" w:hAnsi="Times New Roman" w:cs="Times New Roman"/>
          <w:sz w:val="28"/>
          <w:szCs w:val="28"/>
        </w:rPr>
        <w:t xml:space="preserve"> в консолидированный бюджет Республики Тыва доходы в сумме </w:t>
      </w:r>
      <w:r w:rsidR="00BF4E2E">
        <w:rPr>
          <w:rFonts w:ascii="Times New Roman" w:hAnsi="Times New Roman" w:cs="Times New Roman"/>
          <w:sz w:val="28"/>
          <w:szCs w:val="28"/>
        </w:rPr>
        <w:t>76,6</w:t>
      </w:r>
      <w:r w:rsidRPr="005254A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 от уплаты налога на доходы физических лиц.</w:t>
      </w:r>
      <w:r w:rsidR="005C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3FC" w:rsidRDefault="00EE7D36" w:rsidP="003402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</w:t>
      </w:r>
      <w:r w:rsidR="00C223D2" w:rsidRPr="006C764E">
        <w:rPr>
          <w:rFonts w:ascii="Times New Roman" w:hAnsi="Times New Roman" w:cs="Times New Roman"/>
          <w:sz w:val="28"/>
          <w:szCs w:val="28"/>
        </w:rPr>
        <w:t>повышена эффективность</w:t>
      </w:r>
      <w:r w:rsidRPr="006C764E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обеспече</w:t>
      </w:r>
      <w:r w:rsidR="00C223D2" w:rsidRPr="006C764E">
        <w:rPr>
          <w:rFonts w:ascii="Times New Roman" w:hAnsi="Times New Roman" w:cs="Times New Roman"/>
          <w:sz w:val="28"/>
          <w:szCs w:val="28"/>
        </w:rPr>
        <w:t>н</w:t>
      </w:r>
      <w:r w:rsidRPr="006C764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223D2" w:rsidRPr="006C764E">
        <w:rPr>
          <w:rFonts w:ascii="Times New Roman" w:hAnsi="Times New Roman" w:cs="Times New Roman"/>
          <w:sz w:val="28"/>
          <w:szCs w:val="28"/>
        </w:rPr>
        <w:t>ый порядок и безопасность</w:t>
      </w:r>
      <w:r w:rsidRPr="006C764E">
        <w:rPr>
          <w:rFonts w:ascii="Times New Roman" w:hAnsi="Times New Roman" w:cs="Times New Roman"/>
          <w:sz w:val="28"/>
          <w:szCs w:val="28"/>
        </w:rPr>
        <w:t xml:space="preserve"> граждан в общественных местах и при проведении публичных, в том числе крупных международных и массовых, мероприятий. </w:t>
      </w:r>
      <w:r w:rsidR="00C223D2" w:rsidRPr="006C764E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Pr="006C764E">
        <w:rPr>
          <w:rFonts w:ascii="Times New Roman" w:hAnsi="Times New Roman" w:cs="Times New Roman"/>
          <w:sz w:val="28"/>
          <w:szCs w:val="28"/>
        </w:rPr>
        <w:t xml:space="preserve">безопасность граждан и надлежащий общественный порядок на улицах, площадях, стадионах, в скверах, парках и других общественных местах. </w:t>
      </w:r>
    </w:p>
    <w:p w:rsidR="001B5B30" w:rsidRPr="006C764E" w:rsidRDefault="00012819" w:rsidP="007473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E">
        <w:rPr>
          <w:rFonts w:ascii="Times New Roman" w:hAnsi="Times New Roman" w:cs="Times New Roman"/>
          <w:sz w:val="28"/>
          <w:szCs w:val="28"/>
        </w:rPr>
        <w:t>В целом повысился уровень доверия к органам внутренних дел Российской Федерации со стороны населения, в том числе и касаемо деятельности участковых уполномоченных полиции по предупреждению, выявлению и пресечению преступлений и административных правонарушений.</w:t>
      </w:r>
    </w:p>
    <w:p w:rsidR="001B5B30" w:rsidRPr="006C764E" w:rsidRDefault="006C764E" w:rsidP="006C76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ED">
        <w:rPr>
          <w:rFonts w:ascii="Times New Roman" w:hAnsi="Times New Roman" w:cs="Times New Roman"/>
          <w:sz w:val="28"/>
          <w:szCs w:val="28"/>
        </w:rPr>
        <w:t>Меры</w:t>
      </w:r>
      <w:r w:rsidR="00EE7D36" w:rsidRPr="005C1BE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совершаемых лицами в состоянии алкогольного</w:t>
      </w:r>
      <w:r w:rsidR="00B5165F" w:rsidRPr="005C1BED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Pr="005C1BED">
        <w:rPr>
          <w:rFonts w:ascii="Times New Roman" w:hAnsi="Times New Roman" w:cs="Times New Roman"/>
          <w:sz w:val="28"/>
          <w:szCs w:val="28"/>
        </w:rPr>
        <w:t>, также улучшились. Так из числа общего числа зарегистрированных преступлений, удельный вес преступлений, совершенных в состоянии алкогольного опьянения, составил 50,</w:t>
      </w:r>
      <w:r w:rsidR="005C1BED" w:rsidRPr="005C1BED">
        <w:rPr>
          <w:rFonts w:ascii="Times New Roman" w:hAnsi="Times New Roman" w:cs="Times New Roman"/>
          <w:sz w:val="28"/>
          <w:szCs w:val="28"/>
        </w:rPr>
        <w:t>1</w:t>
      </w:r>
      <w:r w:rsidRPr="005C1BED">
        <w:rPr>
          <w:rFonts w:ascii="Times New Roman" w:hAnsi="Times New Roman" w:cs="Times New Roman"/>
          <w:sz w:val="28"/>
          <w:szCs w:val="28"/>
        </w:rPr>
        <w:t xml:space="preserve"> %. П</w:t>
      </w:r>
      <w:r w:rsidRPr="00792FF3">
        <w:rPr>
          <w:rFonts w:ascii="Times New Roman" w:hAnsi="Times New Roman" w:cs="Times New Roman"/>
          <w:sz w:val="28"/>
          <w:szCs w:val="28"/>
        </w:rPr>
        <w:t xml:space="preserve">ри этом, значительное уменьшение наблюдается по количеству выявленных преступлений, совершенными несовершеннолетними в состоянии алкогольного опьянения. Так указанной категорией снижение составило </w:t>
      </w:r>
      <w:r w:rsidR="00792FF3" w:rsidRPr="00792FF3">
        <w:rPr>
          <w:rFonts w:ascii="Times New Roman" w:hAnsi="Times New Roman" w:cs="Times New Roman"/>
          <w:sz w:val="28"/>
          <w:szCs w:val="28"/>
        </w:rPr>
        <w:t>9,1</w:t>
      </w:r>
      <w:r w:rsidRPr="00792FF3">
        <w:rPr>
          <w:rFonts w:ascii="Times New Roman" w:hAnsi="Times New Roman" w:cs="Times New Roman"/>
          <w:sz w:val="28"/>
          <w:szCs w:val="28"/>
        </w:rPr>
        <w:t xml:space="preserve"> % (с </w:t>
      </w:r>
      <w:r w:rsidR="00792FF3" w:rsidRPr="00792FF3">
        <w:rPr>
          <w:rFonts w:ascii="Times New Roman" w:hAnsi="Times New Roman" w:cs="Times New Roman"/>
          <w:sz w:val="28"/>
          <w:szCs w:val="28"/>
        </w:rPr>
        <w:t>33 до 30</w:t>
      </w:r>
      <w:r w:rsidRPr="00792FF3">
        <w:rPr>
          <w:rFonts w:ascii="Times New Roman" w:hAnsi="Times New Roman" w:cs="Times New Roman"/>
          <w:sz w:val="28"/>
          <w:szCs w:val="28"/>
        </w:rPr>
        <w:t xml:space="preserve">).  </w:t>
      </w:r>
      <w:r w:rsidR="00B5165F" w:rsidRPr="00792FF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7A7C" w:rsidRPr="00792FF3">
        <w:rPr>
          <w:rFonts w:ascii="Times New Roman" w:hAnsi="Times New Roman" w:cs="Times New Roman"/>
          <w:sz w:val="28"/>
          <w:szCs w:val="28"/>
        </w:rPr>
        <w:t>наблюдается снижение преступлений в сфере незаконного оборота наркотиков на</w:t>
      </w:r>
      <w:r w:rsidR="00792FF3" w:rsidRPr="00792FF3">
        <w:rPr>
          <w:rFonts w:ascii="Times New Roman" w:hAnsi="Times New Roman" w:cs="Times New Roman"/>
          <w:sz w:val="28"/>
          <w:szCs w:val="28"/>
        </w:rPr>
        <w:t xml:space="preserve"> 21,1</w:t>
      </w:r>
      <w:r w:rsidR="00E77A7C" w:rsidRPr="00792FF3">
        <w:rPr>
          <w:rFonts w:ascii="Times New Roman" w:hAnsi="Times New Roman" w:cs="Times New Roman"/>
          <w:sz w:val="28"/>
          <w:szCs w:val="28"/>
        </w:rPr>
        <w:t xml:space="preserve"> % (с </w:t>
      </w:r>
      <w:r w:rsidR="00792FF3" w:rsidRPr="00792FF3">
        <w:rPr>
          <w:rFonts w:ascii="Times New Roman" w:hAnsi="Times New Roman" w:cs="Times New Roman"/>
          <w:sz w:val="28"/>
          <w:szCs w:val="28"/>
        </w:rPr>
        <w:t>815 до 643</w:t>
      </w:r>
      <w:r w:rsidR="00E77A7C" w:rsidRPr="00792FF3">
        <w:rPr>
          <w:rFonts w:ascii="Times New Roman" w:hAnsi="Times New Roman" w:cs="Times New Roman"/>
          <w:sz w:val="28"/>
          <w:szCs w:val="28"/>
        </w:rPr>
        <w:t>).</w:t>
      </w:r>
    </w:p>
    <w:p w:rsidR="00EE7D36" w:rsidRPr="006C764E" w:rsidRDefault="006C764E" w:rsidP="00731B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E">
        <w:rPr>
          <w:rFonts w:ascii="Times New Roman" w:hAnsi="Times New Roman" w:cs="Times New Roman"/>
          <w:sz w:val="28"/>
          <w:szCs w:val="28"/>
        </w:rPr>
        <w:t xml:space="preserve">В целом мероприятия, направленные на предупреждение безнадзорности, профилактики правонарушений несовершеннолетних и молодёжи показали хорошие результаты. </w:t>
      </w:r>
      <w:r w:rsidR="00C223D2" w:rsidRPr="006C764E">
        <w:rPr>
          <w:rFonts w:ascii="Times New Roman" w:hAnsi="Times New Roman" w:cs="Times New Roman"/>
          <w:sz w:val="28"/>
          <w:szCs w:val="28"/>
        </w:rPr>
        <w:t>Снизил</w:t>
      </w:r>
      <w:r w:rsidR="00012819" w:rsidRPr="006C764E">
        <w:rPr>
          <w:rFonts w:ascii="Times New Roman" w:hAnsi="Times New Roman" w:cs="Times New Roman"/>
          <w:sz w:val="28"/>
          <w:szCs w:val="28"/>
        </w:rPr>
        <w:t>ись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012819" w:rsidRPr="006C764E">
        <w:rPr>
          <w:rFonts w:ascii="Times New Roman" w:hAnsi="Times New Roman" w:cs="Times New Roman"/>
          <w:sz w:val="28"/>
          <w:szCs w:val="28"/>
        </w:rPr>
        <w:t>я</w:t>
      </w:r>
      <w:r w:rsidR="00EE7D36" w:rsidRPr="006C764E">
        <w:rPr>
          <w:rFonts w:ascii="Times New Roman" w:hAnsi="Times New Roman" w:cs="Times New Roman"/>
          <w:sz w:val="28"/>
          <w:szCs w:val="28"/>
        </w:rPr>
        <w:t>, совершаем</w:t>
      </w:r>
      <w:r w:rsidR="00012819" w:rsidRPr="006C764E">
        <w:rPr>
          <w:rFonts w:ascii="Times New Roman" w:hAnsi="Times New Roman" w:cs="Times New Roman"/>
          <w:sz w:val="28"/>
          <w:szCs w:val="28"/>
        </w:rPr>
        <w:t>ые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34023C" w:rsidRPr="006C764E">
        <w:rPr>
          <w:rFonts w:ascii="Times New Roman" w:hAnsi="Times New Roman" w:cs="Times New Roman"/>
          <w:sz w:val="28"/>
          <w:szCs w:val="28"/>
        </w:rPr>
        <w:t xml:space="preserve">, на </w:t>
      </w:r>
      <w:r w:rsidR="00C77E05">
        <w:rPr>
          <w:rFonts w:ascii="Times New Roman" w:hAnsi="Times New Roman" w:cs="Times New Roman"/>
          <w:sz w:val="28"/>
          <w:szCs w:val="28"/>
        </w:rPr>
        <w:t>21,3</w:t>
      </w:r>
      <w:r w:rsidR="0034023C" w:rsidRPr="006C764E">
        <w:rPr>
          <w:rFonts w:ascii="Times New Roman" w:hAnsi="Times New Roman" w:cs="Times New Roman"/>
          <w:sz w:val="28"/>
          <w:szCs w:val="28"/>
        </w:rPr>
        <w:t xml:space="preserve"> % (</w:t>
      </w:r>
      <w:r w:rsidR="00C77E05">
        <w:rPr>
          <w:rFonts w:ascii="Times New Roman" w:hAnsi="Times New Roman" w:cs="Times New Roman"/>
          <w:sz w:val="28"/>
          <w:szCs w:val="28"/>
        </w:rPr>
        <w:t>с 258 до 203</w:t>
      </w:r>
      <w:r w:rsidR="0034023C" w:rsidRPr="006C764E">
        <w:rPr>
          <w:rFonts w:ascii="Times New Roman" w:hAnsi="Times New Roman" w:cs="Times New Roman"/>
          <w:sz w:val="28"/>
          <w:szCs w:val="28"/>
        </w:rPr>
        <w:t xml:space="preserve">). </w:t>
      </w:r>
      <w:r w:rsidR="00012819" w:rsidRPr="006C764E">
        <w:rPr>
          <w:rFonts w:ascii="Times New Roman" w:hAnsi="Times New Roman" w:cs="Times New Roman"/>
          <w:sz w:val="28"/>
          <w:szCs w:val="28"/>
        </w:rPr>
        <w:t>Преступность несовершеннолетних, ранее совершавшими преступления, т</w:t>
      </w:r>
      <w:r w:rsidR="00950B50">
        <w:rPr>
          <w:rFonts w:ascii="Times New Roman" w:hAnsi="Times New Roman" w:cs="Times New Roman"/>
          <w:sz w:val="28"/>
          <w:szCs w:val="28"/>
        </w:rPr>
        <w:t xml:space="preserve">акже снизился на </w:t>
      </w:r>
      <w:r w:rsidR="00C77E05">
        <w:rPr>
          <w:rFonts w:ascii="Times New Roman" w:hAnsi="Times New Roman" w:cs="Times New Roman"/>
          <w:sz w:val="28"/>
          <w:szCs w:val="28"/>
        </w:rPr>
        <w:t>25,3</w:t>
      </w:r>
      <w:r w:rsidR="00950B50">
        <w:rPr>
          <w:rFonts w:ascii="Times New Roman" w:hAnsi="Times New Roman" w:cs="Times New Roman"/>
          <w:sz w:val="28"/>
          <w:szCs w:val="28"/>
        </w:rPr>
        <w:t xml:space="preserve"> % (с</w:t>
      </w:r>
      <w:r w:rsidR="00C77E05">
        <w:rPr>
          <w:rFonts w:ascii="Times New Roman" w:hAnsi="Times New Roman" w:cs="Times New Roman"/>
          <w:sz w:val="28"/>
          <w:szCs w:val="28"/>
        </w:rPr>
        <w:t xml:space="preserve"> 83 до 62</w:t>
      </w:r>
      <w:r w:rsidR="00012819" w:rsidRPr="006C764E">
        <w:rPr>
          <w:rFonts w:ascii="Times New Roman" w:hAnsi="Times New Roman" w:cs="Times New Roman"/>
          <w:sz w:val="28"/>
          <w:szCs w:val="28"/>
        </w:rPr>
        <w:t>), ранее судимыми на 2</w:t>
      </w:r>
      <w:r w:rsidR="00C77E05">
        <w:rPr>
          <w:rFonts w:ascii="Times New Roman" w:hAnsi="Times New Roman" w:cs="Times New Roman"/>
          <w:sz w:val="28"/>
          <w:szCs w:val="28"/>
        </w:rPr>
        <w:t>5,9</w:t>
      </w:r>
      <w:r w:rsidR="00012819" w:rsidRPr="006C764E">
        <w:rPr>
          <w:rFonts w:ascii="Times New Roman" w:hAnsi="Times New Roman" w:cs="Times New Roman"/>
          <w:sz w:val="28"/>
          <w:szCs w:val="28"/>
        </w:rPr>
        <w:t xml:space="preserve"> % (с </w:t>
      </w:r>
      <w:r w:rsidR="00C77E05">
        <w:rPr>
          <w:rFonts w:ascii="Times New Roman" w:hAnsi="Times New Roman" w:cs="Times New Roman"/>
          <w:sz w:val="28"/>
          <w:szCs w:val="28"/>
        </w:rPr>
        <w:t>27 до 20</w:t>
      </w:r>
      <w:r w:rsidR="00012819" w:rsidRPr="006C764E">
        <w:rPr>
          <w:rFonts w:ascii="Times New Roman" w:hAnsi="Times New Roman" w:cs="Times New Roman"/>
          <w:sz w:val="28"/>
          <w:szCs w:val="28"/>
        </w:rPr>
        <w:t xml:space="preserve">), группой лиц на </w:t>
      </w:r>
      <w:r w:rsidR="00792FF3">
        <w:rPr>
          <w:rFonts w:ascii="Times New Roman" w:hAnsi="Times New Roman" w:cs="Times New Roman"/>
          <w:sz w:val="28"/>
          <w:szCs w:val="28"/>
        </w:rPr>
        <w:t>85,7</w:t>
      </w:r>
      <w:r w:rsidR="00012819" w:rsidRPr="006C764E">
        <w:rPr>
          <w:rFonts w:ascii="Times New Roman" w:hAnsi="Times New Roman" w:cs="Times New Roman"/>
          <w:sz w:val="28"/>
          <w:szCs w:val="28"/>
        </w:rPr>
        <w:t xml:space="preserve"> % (с </w:t>
      </w:r>
      <w:r w:rsidR="00792FF3">
        <w:rPr>
          <w:rFonts w:ascii="Times New Roman" w:hAnsi="Times New Roman" w:cs="Times New Roman"/>
          <w:sz w:val="28"/>
          <w:szCs w:val="28"/>
        </w:rPr>
        <w:t>7 до 1</w:t>
      </w:r>
      <w:r w:rsidR="00012819" w:rsidRPr="006C76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7D36" w:rsidRPr="006C764E" w:rsidRDefault="006C764E" w:rsidP="00731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E">
        <w:rPr>
          <w:rFonts w:ascii="Times New Roman" w:hAnsi="Times New Roman" w:cs="Times New Roman"/>
          <w:sz w:val="28"/>
          <w:szCs w:val="28"/>
        </w:rPr>
        <w:t>Таким образом, п</w:t>
      </w:r>
      <w:r w:rsidR="00BD3B7A" w:rsidRPr="006C764E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BD3B7A" w:rsidRPr="006C764E">
        <w:rPr>
          <w:rFonts w:ascii="Times New Roman" w:hAnsi="Times New Roman" w:cs="Times New Roman"/>
          <w:sz w:val="28"/>
          <w:szCs w:val="28"/>
        </w:rPr>
        <w:t>повышена</w:t>
      </w:r>
      <w:r w:rsidR="0029389D" w:rsidRPr="006C764E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охраны общественного порядка и безопасности граждан в общественных местах и при проведении публичных мероприятий, выражающейся в обеспечении защиты прав и законных интересов несовершеннолетних, сни</w:t>
      </w:r>
      <w:r w:rsidR="00BD3B7A" w:rsidRPr="006C764E">
        <w:rPr>
          <w:rFonts w:ascii="Times New Roman" w:hAnsi="Times New Roman" w:cs="Times New Roman"/>
          <w:sz w:val="28"/>
          <w:szCs w:val="28"/>
        </w:rPr>
        <w:t>зился уровень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криминализации подростковой среды, преступности, связанной с воздействием алкоголя, </w:t>
      </w:r>
      <w:r w:rsidR="00BD3B7A" w:rsidRPr="006C764E">
        <w:rPr>
          <w:rFonts w:ascii="Times New Roman" w:hAnsi="Times New Roman" w:cs="Times New Roman"/>
          <w:sz w:val="28"/>
          <w:szCs w:val="28"/>
        </w:rPr>
        <w:t>уменьшилось число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на улицах, площадях, в парках и скверах, </w:t>
      </w:r>
      <w:r w:rsidR="00012819" w:rsidRPr="006C764E">
        <w:rPr>
          <w:rFonts w:ascii="Times New Roman" w:hAnsi="Times New Roman" w:cs="Times New Roman"/>
          <w:sz w:val="28"/>
          <w:szCs w:val="28"/>
        </w:rPr>
        <w:t>не допущены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террористически</w:t>
      </w:r>
      <w:r w:rsidR="00012819" w:rsidRPr="006C764E">
        <w:rPr>
          <w:rFonts w:ascii="Times New Roman" w:hAnsi="Times New Roman" w:cs="Times New Roman"/>
          <w:sz w:val="28"/>
          <w:szCs w:val="28"/>
        </w:rPr>
        <w:t>е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акт</w:t>
      </w:r>
      <w:r w:rsidR="00012819" w:rsidRPr="006C764E">
        <w:rPr>
          <w:rFonts w:ascii="Times New Roman" w:hAnsi="Times New Roman" w:cs="Times New Roman"/>
          <w:sz w:val="28"/>
          <w:szCs w:val="28"/>
        </w:rPr>
        <w:t>ы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012819" w:rsidRPr="006C764E">
        <w:rPr>
          <w:rFonts w:ascii="Times New Roman" w:hAnsi="Times New Roman" w:cs="Times New Roman"/>
          <w:sz w:val="28"/>
          <w:szCs w:val="28"/>
        </w:rPr>
        <w:t>е</w:t>
      </w:r>
      <w:r w:rsidR="00EE7D36" w:rsidRPr="006C764E">
        <w:rPr>
          <w:rFonts w:ascii="Times New Roman" w:hAnsi="Times New Roman" w:cs="Times New Roman"/>
          <w:sz w:val="28"/>
          <w:szCs w:val="28"/>
        </w:rPr>
        <w:t xml:space="preserve"> нарушений общественного порядка при проведении массовых мероприятий.</w:t>
      </w:r>
    </w:p>
    <w:p w:rsidR="00CA4CFC" w:rsidRPr="0091211D" w:rsidRDefault="00CA4CFC" w:rsidP="009121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B22" w:rsidRPr="00731B22" w:rsidRDefault="00E92377" w:rsidP="00731B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реализации государственной программы </w:t>
      </w:r>
      <w:r w:rsidR="00731B22" w:rsidRPr="00731B22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6152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1B22" w:rsidRPr="00731B2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0658D" w:rsidRPr="00A17561" w:rsidRDefault="0070658D" w:rsidP="00615201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561">
        <w:rPr>
          <w:rFonts w:ascii="Times New Roman" w:hAnsi="Times New Roman" w:cs="Times New Roman"/>
          <w:b/>
          <w:i/>
          <w:sz w:val="28"/>
          <w:szCs w:val="28"/>
        </w:rPr>
        <w:t>Основное мероприятие 1. «</w:t>
      </w:r>
      <w:r w:rsidR="00615201" w:rsidRPr="00615201">
        <w:rPr>
          <w:rFonts w:ascii="Times New Roman" w:hAnsi="Times New Roman" w:cs="Times New Roman"/>
          <w:b/>
          <w:i/>
          <w:sz w:val="28"/>
          <w:szCs w:val="28"/>
        </w:rPr>
        <w:t>Обеспечение общественного порядка и безопасности граждан</w:t>
      </w:r>
      <w:r w:rsidRPr="00A1756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658D" w:rsidRPr="00615201" w:rsidRDefault="0070658D" w:rsidP="00B20F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7561">
        <w:rPr>
          <w:rFonts w:ascii="Times New Roman" w:hAnsi="Times New Roman" w:cs="Times New Roman"/>
          <w:i/>
          <w:sz w:val="28"/>
          <w:szCs w:val="28"/>
        </w:rPr>
        <w:t xml:space="preserve">Мероприятие 1.1. </w:t>
      </w:r>
      <w:r w:rsidR="00615201" w:rsidRPr="006152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Дальнейшее развертывание и (или) модернизация правоохранительного сегмента систем видеонаблюдения в сфере общественного порядка АПК </w:t>
      </w:r>
      <w:r w:rsidR="00CD5E2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615201" w:rsidRPr="00615201">
        <w:rPr>
          <w:rFonts w:ascii="Times New Roman" w:hAnsi="Times New Roman" w:cs="Times New Roman"/>
          <w:bCs/>
          <w:i/>
          <w:iCs/>
          <w:sz w:val="28"/>
          <w:szCs w:val="28"/>
        </w:rPr>
        <w:t>Безопасный город</w:t>
      </w:r>
      <w:r w:rsidR="00CD5E2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615201" w:rsidRPr="00615201">
        <w:rPr>
          <w:rFonts w:ascii="Times New Roman" w:hAnsi="Times New Roman" w:cs="Times New Roman"/>
          <w:bCs/>
          <w:i/>
          <w:iCs/>
          <w:sz w:val="28"/>
          <w:szCs w:val="28"/>
        </w:rPr>
        <w:t>, прокладка сети оптоволоконной связи на территории Республики Тыва</w:t>
      </w:r>
    </w:p>
    <w:p w:rsidR="000823C0" w:rsidRDefault="000823C0" w:rsidP="000823C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C0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на 2021 год не предусмотрено. </w:t>
      </w:r>
    </w:p>
    <w:p w:rsidR="00B20FC5" w:rsidRPr="000823C0" w:rsidRDefault="00B20FC5" w:rsidP="000823C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58" w:rsidRPr="00A17561" w:rsidRDefault="00376401" w:rsidP="00CD5E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561">
        <w:rPr>
          <w:rFonts w:ascii="Times New Roman" w:hAnsi="Times New Roman" w:cs="Times New Roman"/>
          <w:i/>
          <w:sz w:val="28"/>
          <w:szCs w:val="28"/>
        </w:rPr>
        <w:t xml:space="preserve">Мероприятие 1.2. </w:t>
      </w:r>
      <w:r w:rsidR="00986270" w:rsidRPr="00986270">
        <w:rPr>
          <w:rFonts w:ascii="Times New Roman" w:hAnsi="Times New Roman" w:cs="Times New Roman"/>
          <w:i/>
          <w:sz w:val="28"/>
          <w:szCs w:val="28"/>
        </w:rPr>
        <w:t>Содержание и обслуживание АПК</w:t>
      </w:r>
      <w:r w:rsidR="00CD5E2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86270" w:rsidRPr="00986270">
        <w:rPr>
          <w:rFonts w:ascii="Times New Roman" w:hAnsi="Times New Roman" w:cs="Times New Roman"/>
          <w:i/>
          <w:sz w:val="28"/>
          <w:szCs w:val="28"/>
        </w:rPr>
        <w:t>Безопасный город</w:t>
      </w:r>
      <w:r w:rsidR="00CD5E2E">
        <w:rPr>
          <w:rFonts w:ascii="Times New Roman" w:hAnsi="Times New Roman" w:cs="Times New Roman"/>
          <w:i/>
          <w:sz w:val="28"/>
          <w:szCs w:val="28"/>
        </w:rPr>
        <w:t>»</w:t>
      </w:r>
    </w:p>
    <w:p w:rsidR="00A17561" w:rsidRDefault="00A17561" w:rsidP="0037640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C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353DA" w:rsidRPr="000823C0"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Pr="000823C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23C0">
        <w:rPr>
          <w:rFonts w:ascii="Times New Roman" w:hAnsi="Times New Roman" w:cs="Times New Roman"/>
          <w:sz w:val="28"/>
          <w:szCs w:val="28"/>
        </w:rPr>
        <w:t>1</w:t>
      </w:r>
      <w:r w:rsidRPr="000823C0">
        <w:rPr>
          <w:rFonts w:ascii="Times New Roman" w:hAnsi="Times New Roman" w:cs="Times New Roman"/>
          <w:sz w:val="28"/>
          <w:szCs w:val="28"/>
        </w:rPr>
        <w:t xml:space="preserve"> год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C5" w:rsidRDefault="00B20FC5" w:rsidP="0037640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401" w:rsidRDefault="00A17561" w:rsidP="00B20F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Pr="00A17561"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117290" w:rsidRPr="00117290">
        <w:rPr>
          <w:rFonts w:ascii="Times New Roman" w:hAnsi="Times New Roman" w:cs="Times New Roman"/>
          <w:i/>
          <w:sz w:val="28"/>
          <w:szCs w:val="28"/>
        </w:rPr>
        <w:t>Материальное стимулирование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</w:r>
    </w:p>
    <w:p w:rsidR="008A537F" w:rsidRDefault="003057B6" w:rsidP="003057B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региональной безопасности Администрации Главы Республики Тыва и Аппарата Правительства Республики Тыва проведено 26 ноября 2021 года заседание Республиканского штаба по координации деятельности народных дружин в Республике Тыва, по результатам которого утвержден список в количестве 82 членов народны дружин,</w:t>
      </w:r>
      <w:r w:rsidRPr="003057B6">
        <w:rPr>
          <w:rFonts w:ascii="Times New Roman" w:hAnsi="Times New Roman" w:cs="Times New Roman"/>
          <w:sz w:val="28"/>
          <w:szCs w:val="28"/>
        </w:rPr>
        <w:t xml:space="preserve"> </w:t>
      </w:r>
      <w:r w:rsidRPr="008A537F">
        <w:rPr>
          <w:rFonts w:ascii="Times New Roman" w:hAnsi="Times New Roman" w:cs="Times New Roman"/>
          <w:sz w:val="28"/>
          <w:szCs w:val="28"/>
        </w:rPr>
        <w:t>зарегистрированных в региональном реестре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8A537F" w:rsidRPr="008A537F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A537F" w:rsidRPr="008A537F">
        <w:rPr>
          <w:rFonts w:ascii="Times New Roman" w:hAnsi="Times New Roman" w:cs="Times New Roman"/>
          <w:sz w:val="28"/>
          <w:szCs w:val="28"/>
        </w:rPr>
        <w:t>поощрен</w:t>
      </w:r>
      <w:r>
        <w:rPr>
          <w:rFonts w:ascii="Times New Roman" w:hAnsi="Times New Roman" w:cs="Times New Roman"/>
          <w:sz w:val="28"/>
          <w:szCs w:val="28"/>
        </w:rPr>
        <w:t xml:space="preserve">ие. Выплата материального стимулирования осуществлена на сумму </w:t>
      </w:r>
      <w:r w:rsidR="00E52EAE" w:rsidRPr="00E52EAE">
        <w:rPr>
          <w:rFonts w:ascii="Times New Roman" w:hAnsi="Times New Roman" w:cs="Times New Roman"/>
          <w:sz w:val="28"/>
          <w:szCs w:val="28"/>
        </w:rPr>
        <w:t>577479,76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A537F" w:rsidRPr="008A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832" w:rsidRPr="003057B6" w:rsidRDefault="00391832" w:rsidP="003057B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561" w:rsidRPr="00A17561" w:rsidRDefault="00A17561" w:rsidP="00B20F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Pr="00A17561">
        <w:rPr>
          <w:rFonts w:ascii="Times New Roman" w:hAnsi="Times New Roman" w:cs="Times New Roman"/>
          <w:i/>
          <w:sz w:val="28"/>
          <w:szCs w:val="28"/>
        </w:rPr>
        <w:t xml:space="preserve">1.4. </w:t>
      </w:r>
      <w:r w:rsidR="007917FF" w:rsidRPr="007917FF">
        <w:rPr>
          <w:rFonts w:ascii="Times New Roman" w:hAnsi="Times New Roman" w:cs="Times New Roman"/>
          <w:i/>
          <w:sz w:val="28"/>
          <w:szCs w:val="28"/>
        </w:rPr>
        <w:t>Личное страхование народных дружинников на период участия в охране общественного порядка в Республике Тыва</w:t>
      </w:r>
    </w:p>
    <w:p w:rsidR="007D0512" w:rsidRDefault="007D0512" w:rsidP="003C298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12">
        <w:rPr>
          <w:rFonts w:ascii="Times New Roman" w:eastAsia="Calibri" w:hAnsi="Times New Roman" w:cs="Times New Roman"/>
          <w:sz w:val="28"/>
          <w:szCs w:val="28"/>
        </w:rPr>
        <w:t xml:space="preserve">В начале 2021 года </w:t>
      </w:r>
      <w:r w:rsidRPr="007D0512">
        <w:rPr>
          <w:rFonts w:ascii="Times New Roman" w:eastAsia="Times New Roman" w:hAnsi="Times New Roman" w:cs="Times New Roman"/>
          <w:sz w:val="28"/>
          <w:szCs w:val="28"/>
        </w:rPr>
        <w:t xml:space="preserve">профинансировано 147,1 тыс. рублей на страхования от несчастных случаев и болезней в 2021 году, общее количество застрахованных дружинников составляет 662 (шестьсот шестьдесят два) человек, состоящих в реестре МВД. </w:t>
      </w:r>
    </w:p>
    <w:p w:rsidR="00D52766" w:rsidRDefault="005D668C" w:rsidP="00D5276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 республики в количестве 13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дружинников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на страхование.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Главы Республики Тыва и Аппарата Правительства Республики Тыва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и ПАО «Росгосстрах» заключен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два 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личного страхования народных дружинников на период участия в охране общественного порядка в Республике Тыва</w:t>
      </w:r>
      <w:r w:rsidR="00445952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в размере 752,9 тыс. рублей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13E0" w:rsidRDefault="006C70D7" w:rsidP="00E52EA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финансов Республики Тыва мероприятие профинансировано в размере </w:t>
      </w:r>
      <w:r w:rsidR="00445952">
        <w:rPr>
          <w:rFonts w:ascii="Times New Roman" w:eastAsia="Times New Roman" w:hAnsi="Times New Roman" w:cs="Times New Roman"/>
          <w:sz w:val="28"/>
          <w:szCs w:val="28"/>
        </w:rPr>
        <w:t>900,0 тыс.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 xml:space="preserve"> рублей. Освоено финансовых средств в сумме </w:t>
      </w:r>
      <w:r w:rsidR="00E52EAE" w:rsidRPr="00E52EAE">
        <w:rPr>
          <w:rFonts w:ascii="Times New Roman" w:eastAsia="Times New Roman" w:hAnsi="Times New Roman" w:cs="Times New Roman"/>
          <w:sz w:val="28"/>
          <w:szCs w:val="28"/>
        </w:rPr>
        <w:t>898 801,48</w:t>
      </w:r>
      <w:r w:rsidR="00E5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E0" w:rsidRPr="00AE20E0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592F11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391832" w:rsidRDefault="00391832" w:rsidP="00FC13E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3E0" w:rsidRDefault="00A17561" w:rsidP="00FC13E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755">
        <w:rPr>
          <w:rFonts w:ascii="Times New Roman" w:hAnsi="Times New Roman" w:cs="Times New Roman"/>
          <w:i/>
          <w:sz w:val="28"/>
          <w:szCs w:val="28"/>
        </w:rPr>
        <w:t xml:space="preserve">Мероприятие 1.5. </w:t>
      </w:r>
      <w:r w:rsidR="007917FF" w:rsidRPr="007917FF">
        <w:rPr>
          <w:rFonts w:ascii="Times New Roman" w:hAnsi="Times New Roman" w:cs="Times New Roman"/>
          <w:i/>
          <w:iCs/>
          <w:sz w:val="28"/>
          <w:szCs w:val="28"/>
        </w:rPr>
        <w:t>Приобретение модульных или передвижных пунктов охраны общественного порядк</w:t>
      </w:r>
      <w:r w:rsidR="00FC13E0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F94899" w:rsidRPr="00F94899" w:rsidRDefault="00F94899" w:rsidP="00F948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899">
        <w:rPr>
          <w:rFonts w:ascii="Times New Roman" w:hAnsi="Times New Roman" w:cs="Times New Roman"/>
          <w:iCs/>
          <w:sz w:val="28"/>
          <w:szCs w:val="28"/>
        </w:rPr>
        <w:lastRenderedPageBreak/>
        <w:t>Финансирование данного мероприятия в 202</w:t>
      </w:r>
      <w:r w:rsidR="000823C0">
        <w:rPr>
          <w:rFonts w:ascii="Times New Roman" w:hAnsi="Times New Roman" w:cs="Times New Roman"/>
          <w:iCs/>
          <w:sz w:val="28"/>
          <w:szCs w:val="28"/>
        </w:rPr>
        <w:t>1</w:t>
      </w:r>
      <w:r w:rsidRPr="00F94899">
        <w:rPr>
          <w:rFonts w:ascii="Times New Roman" w:hAnsi="Times New Roman" w:cs="Times New Roman"/>
          <w:iCs/>
          <w:sz w:val="28"/>
          <w:szCs w:val="28"/>
        </w:rPr>
        <w:t xml:space="preserve"> году не предусмотрено.</w:t>
      </w:r>
    </w:p>
    <w:p w:rsidR="003353DA" w:rsidRPr="00643192" w:rsidRDefault="00643192" w:rsidP="00643192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192">
        <w:rPr>
          <w:rFonts w:ascii="Times New Roman" w:hAnsi="Times New Roman" w:cs="Times New Roman"/>
          <w:b/>
          <w:i/>
          <w:sz w:val="28"/>
          <w:szCs w:val="28"/>
        </w:rPr>
        <w:t>Основное мероприятие 2 «</w:t>
      </w:r>
      <w:r w:rsidR="00E55FA0" w:rsidRPr="00E55FA0">
        <w:rPr>
          <w:rFonts w:ascii="Times New Roman" w:hAnsi="Times New Roman" w:cs="Times New Roman"/>
          <w:b/>
          <w:i/>
          <w:sz w:val="28"/>
          <w:szCs w:val="28"/>
        </w:rPr>
        <w:t>Профилактика преступлений, совершенных с применением огнестрельного оружия</w:t>
      </w:r>
      <w:r w:rsidRPr="00E55FA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7EE1" w:rsidRDefault="00643192" w:rsidP="0039183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3192">
        <w:rPr>
          <w:rFonts w:ascii="Times New Roman" w:hAnsi="Times New Roman" w:cs="Times New Roman"/>
          <w:i/>
          <w:sz w:val="28"/>
          <w:szCs w:val="28"/>
        </w:rPr>
        <w:t xml:space="preserve">Мероприятие 2.1. </w:t>
      </w:r>
      <w:r w:rsidR="00E55FA0" w:rsidRPr="00E55FA0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</w:t>
      </w:r>
    </w:p>
    <w:p w:rsidR="00A853D0" w:rsidRPr="00A853D0" w:rsidRDefault="00A853D0" w:rsidP="00A853D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образования </w:t>
      </w:r>
      <w:proofErr w:type="spellStart"/>
      <w:r w:rsidRPr="00A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Госкомохота</w:t>
      </w:r>
      <w:proofErr w:type="spellEnd"/>
      <w:r w:rsidRPr="00A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МВД по РТ всего поступило 4 материала по добровольной сдаче огнестрельного оружия, боеприпасов, взрывчатых веществ и взрывных устройств от граждан. По акту передачи Министерства лесного и природопользования РТ получено 8 материалов. Всего гражданами сданы 5 единиц огнестрельного нарезного оружия, 8 единиц огнестрельного гладкоствольного оружия и 187 патронов.</w:t>
      </w:r>
    </w:p>
    <w:p w:rsidR="00A853D0" w:rsidRPr="00A853D0" w:rsidRDefault="00A853D0" w:rsidP="00A853D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D0">
        <w:rPr>
          <w:rFonts w:ascii="Times New Roman" w:eastAsia="Times New Roman" w:hAnsi="Times New Roman" w:cs="Times New Roman"/>
          <w:sz w:val="28"/>
          <w:szCs w:val="28"/>
        </w:rPr>
        <w:t>По состоянию на 01.10.2021 г. в Государственный комитет по охоте и рыболовству Республики Тыва направлено 29 материалов, по которым осуществлена выплата денежного вознаграждения за добровольную сдачу населением незаконно хранящего оружия и боеприпасов в общей сумме 73 010 рублей.</w:t>
      </w:r>
    </w:p>
    <w:p w:rsidR="00A853D0" w:rsidRDefault="00A853D0" w:rsidP="00A853D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в Государственный комитет по охоте и рыболовству Республики Тыва направлено 12 материалов</w:t>
      </w:r>
      <w:r w:rsidRPr="00A85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осуществлена выплата денежного вознаграждения за добровольную сдачу населением незаконно хранящего оружия и боеприпасов в общей сумме 42 870 рублей.</w:t>
      </w:r>
    </w:p>
    <w:p w:rsidR="00941B6A" w:rsidRPr="00941B6A" w:rsidRDefault="00941B6A" w:rsidP="00941B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возмездному изъятию у населения незаконно хранящегося оружия, боеприпасов, взрывчатых веществ и взрывных устройств на добровольной основе сотрудниками полиции с гражданами на административных участках проводятся профилактические беседы по добровольной сдаче оружия.</w:t>
      </w:r>
    </w:p>
    <w:p w:rsidR="00A65BEF" w:rsidRPr="0086576D" w:rsidRDefault="00941B6A" w:rsidP="0086576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граждан по добровольной сдаче оружия используются меры пропаганды через средства массовой информации, а также официальный сайт МВД по Республике Тыва.</w:t>
      </w:r>
    </w:p>
    <w:p w:rsidR="0078122F" w:rsidRPr="0078122F" w:rsidRDefault="0078122F" w:rsidP="0078122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22F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мероприятие 3. </w:t>
      </w:r>
      <w:r w:rsidR="00A65BEF" w:rsidRPr="00A65BEF">
        <w:rPr>
          <w:rFonts w:ascii="Times New Roman" w:hAnsi="Times New Roman" w:cs="Times New Roman"/>
          <w:b/>
          <w:i/>
          <w:sz w:val="28"/>
          <w:szCs w:val="28"/>
        </w:rPr>
        <w:t>Профилактика алкоголизма и наркомании</w:t>
      </w:r>
    </w:p>
    <w:p w:rsidR="0078122F" w:rsidRPr="0078122F" w:rsidRDefault="0078122F" w:rsidP="0086576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22F">
        <w:rPr>
          <w:rFonts w:ascii="Times New Roman" w:hAnsi="Times New Roman" w:cs="Times New Roman"/>
          <w:i/>
          <w:sz w:val="28"/>
          <w:szCs w:val="28"/>
        </w:rPr>
        <w:t xml:space="preserve">Мероприятие 3.1. </w:t>
      </w:r>
      <w:r w:rsidR="00A65BEF" w:rsidRPr="00A65BEF">
        <w:rPr>
          <w:rFonts w:ascii="Times New Roman" w:hAnsi="Times New Roman" w:cs="Times New Roman"/>
          <w:i/>
          <w:sz w:val="28"/>
          <w:szCs w:val="28"/>
        </w:rPr>
        <w:t xml:space="preserve">Приобретение </w:t>
      </w:r>
      <w:proofErr w:type="spellStart"/>
      <w:r w:rsidR="00A65BEF" w:rsidRPr="00A65BEF">
        <w:rPr>
          <w:rFonts w:ascii="Times New Roman" w:hAnsi="Times New Roman" w:cs="Times New Roman"/>
          <w:i/>
          <w:sz w:val="28"/>
          <w:szCs w:val="28"/>
        </w:rPr>
        <w:t>рентгенотелевизионных</w:t>
      </w:r>
      <w:proofErr w:type="spellEnd"/>
      <w:r w:rsidR="00A65BEF" w:rsidRPr="00A65BEF">
        <w:rPr>
          <w:rFonts w:ascii="Times New Roman" w:hAnsi="Times New Roman" w:cs="Times New Roman"/>
          <w:i/>
          <w:sz w:val="28"/>
          <w:szCs w:val="28"/>
        </w:rPr>
        <w:t xml:space="preserve"> комплексов "Шмель 240ТВ"</w:t>
      </w:r>
    </w:p>
    <w:p w:rsidR="000A6AB3" w:rsidRDefault="000A6AB3" w:rsidP="000A6AB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AB3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на 2021 год не предусмотрено. </w:t>
      </w:r>
    </w:p>
    <w:p w:rsidR="00BA162A" w:rsidRPr="000A6AB3" w:rsidRDefault="00BA162A" w:rsidP="000A6AB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BEF" w:rsidRDefault="00A65BEF" w:rsidP="0086576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BEF">
        <w:rPr>
          <w:rFonts w:ascii="Times New Roman" w:hAnsi="Times New Roman" w:cs="Times New Roman"/>
          <w:i/>
          <w:sz w:val="28"/>
          <w:szCs w:val="28"/>
        </w:rPr>
        <w:t>Мероприятие 3.2. Создание социальных видеороликов на русском и тувинском языках о пагубном воздействии потребления наркотиков и алкоголя</w:t>
      </w:r>
    </w:p>
    <w:p w:rsidR="00141E09" w:rsidRPr="00141E09" w:rsidRDefault="00141E09" w:rsidP="00141E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E09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на 2021 год не предусмотрено. </w:t>
      </w:r>
    </w:p>
    <w:p w:rsidR="008D6E64" w:rsidRPr="00A65BEF" w:rsidRDefault="008D6E64" w:rsidP="00A65BE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EF" w:rsidRPr="00A65BEF" w:rsidRDefault="00A65BEF" w:rsidP="00FC16D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BEF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3.3. Конкурс "Лучший полицейский (патрульная группа) по выявлению и пресечению реализации на территории Республики Тыва нелегальной алкогольной и спиртосодержащей продукции"</w:t>
      </w:r>
    </w:p>
    <w:p w:rsidR="008D6E64" w:rsidRDefault="003C7C50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3C7C50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Правительства Республики Тыва от 30.12.2020 г. № 592-р конкурс проведен и по итогам осуществлены</w:t>
      </w:r>
      <w:r w:rsidRPr="003C7C5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выплаты денежного поощрения всем победителям в соответствии с выданными сертификатами</w:t>
      </w:r>
      <w:r w:rsidR="009411E8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(заложенных в государственной программе за 2021 год)</w:t>
      </w:r>
      <w:r w:rsidR="002914CA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2914CA" w:rsidRDefault="002914CA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1-е место в размере 80,0 тыс. рублей;</w:t>
      </w:r>
    </w:p>
    <w:p w:rsidR="002914CA" w:rsidRDefault="002914CA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2-е место в размере 50,0 тыс. рублей;</w:t>
      </w:r>
    </w:p>
    <w:p w:rsidR="002914CA" w:rsidRDefault="002914CA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3-е место в размере 30,0 тыс. рублей</w:t>
      </w:r>
      <w:r w:rsidR="00894B16">
        <w:rPr>
          <w:rFonts w:ascii="Times New Roman" w:hAnsi="Times New Roman" w:cs="Times New Roman"/>
          <w:sz w:val="28"/>
          <w:szCs w:val="28"/>
        </w:rPr>
        <w:t>;</w:t>
      </w:r>
    </w:p>
    <w:p w:rsidR="002914CA" w:rsidRDefault="002914CA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специальный приз Главы Республики Тыва в размере 100,0 тыс. рублей.</w:t>
      </w:r>
    </w:p>
    <w:p w:rsidR="00894B16" w:rsidRDefault="00894B16" w:rsidP="00954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260,0 тыс. рублей.</w:t>
      </w:r>
    </w:p>
    <w:p w:rsidR="00894B16" w:rsidRPr="002914CA" w:rsidRDefault="00894B16" w:rsidP="00FC16D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BEF" w:rsidRDefault="00A65BEF" w:rsidP="00FC16D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BEF">
        <w:rPr>
          <w:rFonts w:ascii="Times New Roman" w:hAnsi="Times New Roman" w:cs="Times New Roman"/>
          <w:i/>
          <w:sz w:val="28"/>
          <w:szCs w:val="28"/>
        </w:rPr>
        <w:t>Мероприятие 3.4. Конкурс на звание "Лучшая народная дружина на территории Республики Тыва"</w:t>
      </w:r>
    </w:p>
    <w:p w:rsidR="008D6E64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B16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Правительства Республики Тыва от 01.02.2021 г. № 34-р конкурс проведен и по итогам осуществлены выплаты денежного поощрения всем победителям в соответствии с выданными сертификатами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(заложенных в государственной программе за 2021 год):</w:t>
      </w:r>
    </w:p>
    <w:p w:rsidR="00894B16" w:rsidRPr="00894B16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B16">
        <w:rPr>
          <w:rFonts w:ascii="Times New Roman" w:eastAsia="Calibri" w:hAnsi="Times New Roman" w:cs="Times New Roman"/>
          <w:sz w:val="28"/>
          <w:szCs w:val="28"/>
        </w:rPr>
        <w:t>- за 1-е место в размере 80,0 тыс. рублей;</w:t>
      </w:r>
    </w:p>
    <w:p w:rsidR="00894B16" w:rsidRPr="00894B16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B16">
        <w:rPr>
          <w:rFonts w:ascii="Times New Roman" w:eastAsia="Calibri" w:hAnsi="Times New Roman" w:cs="Times New Roman"/>
          <w:sz w:val="28"/>
          <w:szCs w:val="28"/>
        </w:rPr>
        <w:t xml:space="preserve">- за 2-е место в размере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94B16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:rsidR="00894B16" w:rsidRPr="00894B16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B16">
        <w:rPr>
          <w:rFonts w:ascii="Times New Roman" w:eastAsia="Calibri" w:hAnsi="Times New Roman" w:cs="Times New Roman"/>
          <w:sz w:val="28"/>
          <w:szCs w:val="28"/>
        </w:rPr>
        <w:t>- за 3-е место в размере 30,0 тыс. рублей</w:t>
      </w:r>
    </w:p>
    <w:p w:rsidR="00894B16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 150,0 тыс. рублей.</w:t>
      </w:r>
    </w:p>
    <w:p w:rsidR="00894B16" w:rsidRPr="00894B16" w:rsidRDefault="00894B16" w:rsidP="00894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64" w:rsidRDefault="008D6E64" w:rsidP="00BB76D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E64">
        <w:rPr>
          <w:rFonts w:ascii="Times New Roman" w:hAnsi="Times New Roman" w:cs="Times New Roman"/>
          <w:i/>
          <w:sz w:val="28"/>
          <w:szCs w:val="28"/>
        </w:rPr>
        <w:t>Мероприятие 3.5. Развитие инфраструктуры, форм и методов первичной профилактики незаконного употребления наркотиков</w:t>
      </w:r>
    </w:p>
    <w:p w:rsidR="008D6E64" w:rsidRDefault="008D6E64" w:rsidP="00BB76D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</w:t>
      </w:r>
      <w:r w:rsidRPr="008D6E64">
        <w:rPr>
          <w:rFonts w:ascii="Times New Roman" w:hAnsi="Times New Roman" w:cs="Times New Roman"/>
          <w:i/>
          <w:iCs/>
          <w:sz w:val="28"/>
          <w:szCs w:val="28"/>
        </w:rPr>
        <w:t>3.5.1. Проведение оперативно-профилактической акции "Сообщи, где торгуют смертью"</w:t>
      </w:r>
    </w:p>
    <w:p w:rsidR="00F54487" w:rsidRPr="000F5715" w:rsidRDefault="00F54487" w:rsidP="000F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715">
        <w:rPr>
          <w:rFonts w:ascii="Times New Roman" w:hAnsi="Times New Roman" w:cs="Times New Roman"/>
          <w:iCs/>
          <w:sz w:val="28"/>
          <w:szCs w:val="28"/>
        </w:rPr>
        <w:t>За январь-август 2021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Pr="000F5715">
        <w:rPr>
          <w:rFonts w:ascii="Times New Roman" w:hAnsi="Times New Roman" w:cs="Times New Roman"/>
          <w:iCs/>
          <w:sz w:val="28"/>
          <w:szCs w:val="28"/>
        </w:rPr>
        <w:t>в рамках акции «Сообщи, где торгуют смертью», врачи наркологи с 15 по 26 марта провели лекции беседы среди учащихся учебных заведени</w:t>
      </w:r>
      <w:r w:rsidR="00521F76">
        <w:rPr>
          <w:rFonts w:ascii="Times New Roman" w:hAnsi="Times New Roman" w:cs="Times New Roman"/>
          <w:iCs/>
          <w:sz w:val="28"/>
          <w:szCs w:val="28"/>
        </w:rPr>
        <w:t>й</w:t>
      </w:r>
      <w:r w:rsidRPr="000F5715">
        <w:rPr>
          <w:rFonts w:ascii="Times New Roman" w:hAnsi="Times New Roman" w:cs="Times New Roman"/>
          <w:iCs/>
          <w:sz w:val="28"/>
          <w:szCs w:val="28"/>
        </w:rPr>
        <w:t xml:space="preserve"> №11, №9 г.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5715">
        <w:rPr>
          <w:rFonts w:ascii="Times New Roman" w:hAnsi="Times New Roman" w:cs="Times New Roman"/>
          <w:iCs/>
          <w:sz w:val="28"/>
          <w:szCs w:val="28"/>
        </w:rPr>
        <w:t>Кызыла, а также во время кураторских выездов в СОШ №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5715">
        <w:rPr>
          <w:rFonts w:ascii="Times New Roman" w:hAnsi="Times New Roman" w:cs="Times New Roman"/>
          <w:iCs/>
          <w:sz w:val="28"/>
          <w:szCs w:val="28"/>
        </w:rPr>
        <w:t>2,3 с. Кызыл -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Мажалык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>, СОШ п.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5715">
        <w:rPr>
          <w:rFonts w:ascii="Times New Roman" w:hAnsi="Times New Roman" w:cs="Times New Roman"/>
          <w:iCs/>
          <w:sz w:val="28"/>
          <w:szCs w:val="28"/>
        </w:rPr>
        <w:t>Хову-Аксы с охватом 197 учащихся, в сети интернет и мессенджерах распространили номера телефонов доверия МВД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 по РТ</w:t>
      </w:r>
      <w:r w:rsidRPr="000F5715">
        <w:rPr>
          <w:rFonts w:ascii="Times New Roman" w:hAnsi="Times New Roman" w:cs="Times New Roman"/>
          <w:iCs/>
          <w:sz w:val="28"/>
          <w:szCs w:val="28"/>
        </w:rPr>
        <w:t>, а также статью о пагубном действии наркотических веществ.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потребления.</w:t>
      </w:r>
    </w:p>
    <w:p w:rsidR="00F54487" w:rsidRPr="000F5715" w:rsidRDefault="00F54487" w:rsidP="00521F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715">
        <w:rPr>
          <w:rFonts w:ascii="Times New Roman" w:hAnsi="Times New Roman" w:cs="Times New Roman"/>
          <w:iCs/>
          <w:sz w:val="28"/>
          <w:szCs w:val="28"/>
        </w:rPr>
        <w:t>Согласно срокам акции 1 этап проводился с 15 по 26 марта 2021 года</w:t>
      </w:r>
      <w:r w:rsidR="00521F76">
        <w:rPr>
          <w:rFonts w:ascii="Times New Roman" w:hAnsi="Times New Roman" w:cs="Times New Roman"/>
          <w:iCs/>
          <w:sz w:val="28"/>
          <w:szCs w:val="28"/>
        </w:rPr>
        <w:t>. П</w:t>
      </w:r>
      <w:r w:rsidRPr="000F5715">
        <w:rPr>
          <w:rFonts w:ascii="Times New Roman" w:hAnsi="Times New Roman" w:cs="Times New Roman"/>
          <w:iCs/>
          <w:sz w:val="28"/>
          <w:szCs w:val="28"/>
        </w:rPr>
        <w:t>о инициативе Управления по контролю за оборотом наркотических средств совместно с другими подразделениями МВД по Республике Тыва 9 марта состоялась рабочая встреча с представителями Министерств образования, по делам молодежи</w:t>
      </w:r>
      <w:r w:rsidR="00521F7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F5715">
        <w:rPr>
          <w:rFonts w:ascii="Times New Roman" w:hAnsi="Times New Roman" w:cs="Times New Roman"/>
          <w:iCs/>
          <w:sz w:val="28"/>
          <w:szCs w:val="28"/>
        </w:rPr>
        <w:t xml:space="preserve">спорта, культуры Республики Тыва, аппарата Антинаркотической комиссии Тувы, Верхне-Енисейского окружного казачьего общества, волонтерских и молодежных организаций и мэрии г. Кызыла. На встрече сотрудники полиции и субъекты профилактики обсудили </w:t>
      </w:r>
      <w:r w:rsidRPr="000F5715">
        <w:rPr>
          <w:rFonts w:ascii="Times New Roman" w:hAnsi="Times New Roman" w:cs="Times New Roman"/>
          <w:iCs/>
          <w:sz w:val="28"/>
          <w:szCs w:val="28"/>
        </w:rPr>
        <w:lastRenderedPageBreak/>
        <w:t>совместный алгоритм действий по проведению профилактических мероприятий антинаркотической направленности на территории республики.</w:t>
      </w:r>
    </w:p>
    <w:p w:rsidR="00F54487" w:rsidRPr="000F5715" w:rsidRDefault="00F54487" w:rsidP="000F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715">
        <w:rPr>
          <w:rFonts w:ascii="Times New Roman" w:hAnsi="Times New Roman" w:cs="Times New Roman"/>
          <w:iCs/>
          <w:sz w:val="28"/>
          <w:szCs w:val="28"/>
        </w:rPr>
        <w:t xml:space="preserve">Одним из наиболее значимых задач акции стала целенаправленная работа со школьниками из отдаленных районов республики. Из числа наиболее важных стали выезды в 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Улуг-Хемский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Кызылский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>, Бай-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Тайгинский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Эрзинский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 xml:space="preserve"> районы. Учащиеся школ 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Усть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 xml:space="preserve">-Элегеста, Шагонара, </w:t>
      </w:r>
      <w:proofErr w:type="spellStart"/>
      <w:r w:rsidRPr="000F5715">
        <w:rPr>
          <w:rFonts w:ascii="Times New Roman" w:hAnsi="Times New Roman" w:cs="Times New Roman"/>
          <w:iCs/>
          <w:sz w:val="28"/>
          <w:szCs w:val="28"/>
        </w:rPr>
        <w:t>Чодураа</w:t>
      </w:r>
      <w:proofErr w:type="spellEnd"/>
      <w:r w:rsidRPr="000F5715">
        <w:rPr>
          <w:rFonts w:ascii="Times New Roman" w:hAnsi="Times New Roman" w:cs="Times New Roman"/>
          <w:iCs/>
          <w:sz w:val="28"/>
          <w:szCs w:val="28"/>
        </w:rPr>
        <w:t xml:space="preserve">, Тээли и Морен с удовольствием поучаствовали в профилактических мероприятиях. Неподдельный интерес у школьников вызвали подготовленные полицейскими видеоролики антинаркотической направленности с участием активной молодежи города Кызыла «За здоровый образ жизни». </w:t>
      </w:r>
    </w:p>
    <w:p w:rsidR="00F54487" w:rsidRPr="000F5715" w:rsidRDefault="00F54487" w:rsidP="000F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715">
        <w:rPr>
          <w:rFonts w:ascii="Times New Roman" w:hAnsi="Times New Roman" w:cs="Times New Roman"/>
          <w:iCs/>
          <w:sz w:val="28"/>
          <w:szCs w:val="28"/>
        </w:rPr>
        <w:t>В спортивных комплексах вывешивались агитационные плакаты антинаркотического характера с указанием телефонов доверия УНК МВД по Республике Тыва.</w:t>
      </w:r>
    </w:p>
    <w:p w:rsidR="00F54487" w:rsidRPr="000F5715" w:rsidRDefault="00F54487" w:rsidP="000F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715">
        <w:rPr>
          <w:rFonts w:ascii="Times New Roman" w:hAnsi="Times New Roman" w:cs="Times New Roman"/>
          <w:iCs/>
          <w:sz w:val="28"/>
          <w:szCs w:val="28"/>
        </w:rPr>
        <w:t>2 этап будет проведен</w:t>
      </w:r>
      <w:r w:rsidR="00F831D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0F5715">
        <w:rPr>
          <w:rFonts w:ascii="Times New Roman" w:hAnsi="Times New Roman" w:cs="Times New Roman"/>
          <w:iCs/>
          <w:sz w:val="28"/>
          <w:szCs w:val="28"/>
        </w:rPr>
        <w:t xml:space="preserve"> октябр</w:t>
      </w:r>
      <w:r w:rsidR="00F831D9">
        <w:rPr>
          <w:rFonts w:ascii="Times New Roman" w:hAnsi="Times New Roman" w:cs="Times New Roman"/>
          <w:iCs/>
          <w:sz w:val="28"/>
          <w:szCs w:val="28"/>
        </w:rPr>
        <w:t>е</w:t>
      </w:r>
      <w:r w:rsidRPr="000F5715">
        <w:rPr>
          <w:rFonts w:ascii="Times New Roman" w:hAnsi="Times New Roman" w:cs="Times New Roman"/>
          <w:iCs/>
          <w:sz w:val="28"/>
          <w:szCs w:val="28"/>
        </w:rPr>
        <w:t xml:space="preserve"> 2021 года.</w:t>
      </w:r>
    </w:p>
    <w:p w:rsidR="00F54487" w:rsidRPr="00F54487" w:rsidRDefault="00F54487" w:rsidP="000B0BD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4487">
        <w:rPr>
          <w:rFonts w:ascii="Times New Roman" w:hAnsi="Times New Roman" w:cs="Times New Roman"/>
          <w:iCs/>
          <w:sz w:val="28"/>
          <w:szCs w:val="28"/>
        </w:rPr>
        <w:t>Финансирование данного мероприятия на 2021 год не предусмотрено</w:t>
      </w:r>
      <w:r w:rsidRPr="00F5448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8D6E64" w:rsidRDefault="008D6E64" w:rsidP="008D6E6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D6E64" w:rsidRDefault="008D6E64" w:rsidP="00BB76D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6E64"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Мероприятие 3.5.2. Проведение конкурса социальной антинаркотической рекламы и пропаганды здорового образа жизни "Спасем жизнь вместе"</w:t>
      </w:r>
    </w:p>
    <w:p w:rsidR="00212A20" w:rsidRPr="00212A20" w:rsidRDefault="00212A20" w:rsidP="00212A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0">
        <w:rPr>
          <w:rFonts w:ascii="Times New Roman" w:eastAsia="Calibri" w:hAnsi="Times New Roman" w:cs="Times New Roman"/>
          <w:sz w:val="28"/>
          <w:szCs w:val="28"/>
        </w:rPr>
        <w:t>Проведен республиканский конкурс социальной рекламы антинаркотической направленности и здорового образа жизни «Спасем жизнь вместе!» согласно приказу Министерства образования Республики Тыва и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инистерства внутренних дел </w:t>
      </w:r>
      <w:r w:rsidRPr="00212A20">
        <w:rPr>
          <w:rFonts w:ascii="Times New Roman" w:eastAsia="Calibri" w:hAnsi="Times New Roman" w:cs="Times New Roman"/>
          <w:sz w:val="28"/>
          <w:szCs w:val="28"/>
        </w:rPr>
        <w:t>по Р</w:t>
      </w:r>
      <w:r>
        <w:rPr>
          <w:rFonts w:ascii="Times New Roman" w:eastAsia="Calibri" w:hAnsi="Times New Roman" w:cs="Times New Roman"/>
          <w:sz w:val="28"/>
          <w:szCs w:val="28"/>
        </w:rPr>
        <w:t>еспублике Тыва</w:t>
      </w:r>
      <w:r w:rsidRPr="00212A20">
        <w:rPr>
          <w:rFonts w:ascii="Times New Roman" w:eastAsia="Calibri" w:hAnsi="Times New Roman" w:cs="Times New Roman"/>
          <w:sz w:val="28"/>
          <w:szCs w:val="28"/>
        </w:rPr>
        <w:t xml:space="preserve"> от 30.12.2020г. №569/1257-д. Всего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Pr="00212A20">
        <w:rPr>
          <w:rFonts w:ascii="Times New Roman" w:eastAsia="Calibri" w:hAnsi="Times New Roman" w:cs="Times New Roman"/>
          <w:sz w:val="28"/>
          <w:szCs w:val="28"/>
        </w:rPr>
        <w:t xml:space="preserve"> подано 39 конкурсных заявок.</w:t>
      </w:r>
    </w:p>
    <w:p w:rsidR="00212A20" w:rsidRPr="00212A20" w:rsidRDefault="00212A20" w:rsidP="00212A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212A20">
        <w:rPr>
          <w:rFonts w:ascii="Times New Roman" w:eastAsia="Calibri" w:hAnsi="Times New Roman" w:cs="Times New Roman"/>
          <w:sz w:val="28"/>
          <w:szCs w:val="28"/>
        </w:rPr>
        <w:t xml:space="preserve"> году специалистами ГБУЗ РТ «</w:t>
      </w:r>
      <w:proofErr w:type="spellStart"/>
      <w:r w:rsidRPr="00212A20">
        <w:rPr>
          <w:rFonts w:ascii="Times New Roman" w:eastAsia="Calibri" w:hAnsi="Times New Roman" w:cs="Times New Roman"/>
          <w:sz w:val="28"/>
          <w:szCs w:val="28"/>
        </w:rPr>
        <w:t>Реснаркодиспансер</w:t>
      </w:r>
      <w:proofErr w:type="spellEnd"/>
      <w:r w:rsidRPr="00212A20">
        <w:rPr>
          <w:rFonts w:ascii="Times New Roman" w:eastAsia="Calibri" w:hAnsi="Times New Roman" w:cs="Times New Roman"/>
          <w:sz w:val="28"/>
          <w:szCs w:val="28"/>
        </w:rPr>
        <w:t xml:space="preserve">» подготовлены и вывешены </w:t>
      </w: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баннеры на территории </w:t>
      </w:r>
      <w:proofErr w:type="spellStart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г.Кызыла</w:t>
      </w:r>
      <w:proofErr w:type="spellEnd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Чеди-Холского</w:t>
      </w:r>
      <w:proofErr w:type="spellEnd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</w:p>
    <w:p w:rsidR="00212A20" w:rsidRPr="00212A20" w:rsidRDefault="00212A20" w:rsidP="00212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«Трезвость – норма жизни»,  </w:t>
      </w:r>
    </w:p>
    <w:p w:rsidR="00212A20" w:rsidRDefault="00212A20" w:rsidP="00212A2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«Трезвые праздники, трезвые будни – здоровые люди, счастливые судьбы!»,</w:t>
      </w:r>
    </w:p>
    <w:p w:rsidR="008D6E64" w:rsidRDefault="00212A20" w:rsidP="00133A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2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«Красота – результат здорового образа жизни», днем рождения, любимая республика» к 100 -летию РТ, «Трезвый образ жизни – правильный путь»</w:t>
      </w:r>
      <w:r w:rsidR="00C23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23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Финансирование данного мероприятия на 2021 год не предусмотрено</w:t>
      </w:r>
      <w:r w:rsidRPr="00C23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C23565" w:rsidRPr="00133AE3" w:rsidRDefault="00C23565" w:rsidP="00133A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65" w:rsidRPr="00C23565" w:rsidRDefault="00C4122B" w:rsidP="00E96EE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122B"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Мероприятие 3.5.3. Поведение профилактических мероприятий, приуроченных к Международному дню борьбы со злоупотреблением наркотическими средствами и их незаконным оборотом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 xml:space="preserve">4 и 15 июня 2021 г. были проведены прямые эфиры в социальных сетях Интернета на тему «Профилактика психоактивных веществ среди подростков. Советы родителям», информирование населения о проводимых конкурсах на антинаркотическую тематику в целях привлечения внимания родителей к данной проблеме. 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Размещение на сайтах и социальных сетях буклетов, памяток, разработка баннеров на антинаркотическую тематику.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До установления ограничительных мер, специалистами ГБУ РЦПМСС «</w:t>
      </w:r>
      <w:proofErr w:type="spellStart"/>
      <w:r w:rsidRPr="00C23565">
        <w:rPr>
          <w:rFonts w:ascii="Times New Roman" w:hAnsi="Times New Roman" w:cs="Times New Roman"/>
          <w:sz w:val="28"/>
          <w:szCs w:val="28"/>
        </w:rPr>
        <w:t>Сайзырал</w:t>
      </w:r>
      <w:proofErr w:type="spellEnd"/>
      <w:r w:rsidRPr="00C23565">
        <w:rPr>
          <w:rFonts w:ascii="Times New Roman" w:hAnsi="Times New Roman" w:cs="Times New Roman"/>
          <w:sz w:val="28"/>
          <w:szCs w:val="28"/>
        </w:rPr>
        <w:t xml:space="preserve">» в июне 2021 г. посещены пришкольные лагеря МБОУ СОШ № 2, </w:t>
      </w:r>
      <w:r w:rsidRPr="00C23565">
        <w:rPr>
          <w:rFonts w:ascii="Times New Roman" w:hAnsi="Times New Roman" w:cs="Times New Roman"/>
          <w:sz w:val="28"/>
          <w:szCs w:val="28"/>
        </w:rPr>
        <w:lastRenderedPageBreak/>
        <w:t>3, 16, г. Кызыл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565">
        <w:rPr>
          <w:rFonts w:ascii="Times New Roman" w:hAnsi="Times New Roman" w:cs="Times New Roman"/>
          <w:sz w:val="28"/>
          <w:szCs w:val="28"/>
        </w:rPr>
        <w:t xml:space="preserve"> проведены игровые тренинги на тему «Мое здоровье!» для обучающихся 5-7 классы, «Что такое ЗОЖ?» для обучающихся 2-4 классов, в целях формирования психологических защит от пагубных воздействий. Общий охват составил 85 чел. 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Совместно с УНК МВД по РТ с 14 по 27 июня 2021 г. проводи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C23565">
        <w:rPr>
          <w:rFonts w:ascii="Times New Roman" w:hAnsi="Times New Roman" w:cs="Times New Roman"/>
          <w:sz w:val="28"/>
          <w:szCs w:val="28"/>
        </w:rPr>
        <w:t xml:space="preserve"> конкурс стихов по антинаркотической тематике «Мой выбор» в соответствии с установленным положением.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с 26 июня по 3 июля 2021 г. проведена Всероссийская интернет-акция «Стимул мечты – это сам ты», приуроченный ко Всемирному Дню борьбы с наркоманией. В рамках проведения интернет – акции прошел творческий конкурс видеороликов антинаркотической направленности. Всего направлено 2 видеоролика для дальнейшего участия в акции.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 xml:space="preserve">А также проведены следующие мероприятия: 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2021»;</w:t>
      </w:r>
    </w:p>
    <w:p w:rsidR="00A65BEF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65">
        <w:rPr>
          <w:rFonts w:ascii="Times New Roman" w:hAnsi="Times New Roman" w:cs="Times New Roman"/>
          <w:sz w:val="28"/>
          <w:szCs w:val="28"/>
        </w:rPr>
        <w:t>- Всероссийская интернет акция «Стимул мечты – это сам ты», приуроченный ко Всемирному Дню борьбы с наркоманией. В рамках проведения интернет-акции проведен творческий конкурс видеороликов антинаркотической направленности.</w:t>
      </w:r>
    </w:p>
    <w:p w:rsidR="00C23565" w:rsidRPr="00C23565" w:rsidRDefault="00C23565" w:rsidP="00C2356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3565">
        <w:rPr>
          <w:rFonts w:ascii="Times New Roman" w:hAnsi="Times New Roman" w:cs="Times New Roman"/>
          <w:iCs/>
          <w:sz w:val="28"/>
          <w:szCs w:val="28"/>
        </w:rPr>
        <w:t>Финансирование данного мероприятия на 2021 год не предусмотрено</w:t>
      </w:r>
      <w:r w:rsidRPr="00C2356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78122F" w:rsidRDefault="0078122F" w:rsidP="007812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22F" w:rsidRDefault="0078122F" w:rsidP="0078122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22F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мероприятие 4. </w:t>
      </w:r>
      <w:r w:rsidR="00C4122B" w:rsidRPr="00C4122B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 лиц, отбывших наказание в виде лишения свободы</w:t>
      </w:r>
    </w:p>
    <w:p w:rsidR="0078122F" w:rsidRPr="00C4122B" w:rsidRDefault="008F43B3" w:rsidP="00E96EE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41F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78122F" w:rsidRPr="000E341F">
        <w:rPr>
          <w:rFonts w:ascii="Times New Roman" w:hAnsi="Times New Roman" w:cs="Times New Roman"/>
          <w:i/>
          <w:sz w:val="28"/>
          <w:szCs w:val="28"/>
        </w:rPr>
        <w:t xml:space="preserve">4.1. </w:t>
      </w:r>
      <w:r w:rsidR="00C4122B" w:rsidRPr="00C412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Предоставление субсидий, </w:t>
      </w:r>
      <w:proofErr w:type="gramStart"/>
      <w:r w:rsidR="00C4122B" w:rsidRPr="00C4122B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региональным негосударственным некоммерческим организациям</w:t>
      </w:r>
      <w:proofErr w:type="gramEnd"/>
      <w:r w:rsidR="00C4122B" w:rsidRPr="00C412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действующим на территории Республики Тыва, которые осуществляют деятельность по ресоциализации лиц, освобожденных из мест лишения свободы и имеющих непогашенную судимость</w:t>
      </w:r>
    </w:p>
    <w:p w:rsidR="0078122F" w:rsidRDefault="0078122F" w:rsidP="007812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643">
        <w:rPr>
          <w:rFonts w:ascii="Times New Roman" w:hAnsi="Times New Roman" w:cs="Times New Roman"/>
          <w:sz w:val="28"/>
          <w:szCs w:val="28"/>
        </w:rPr>
        <w:t>Финансирование данного мероприятия в 202</w:t>
      </w:r>
      <w:r w:rsidR="007473FC">
        <w:rPr>
          <w:rFonts w:ascii="Times New Roman" w:hAnsi="Times New Roman" w:cs="Times New Roman"/>
          <w:sz w:val="28"/>
          <w:szCs w:val="28"/>
        </w:rPr>
        <w:t>1</w:t>
      </w:r>
      <w:r w:rsidRPr="00207643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CE240F" w:rsidRDefault="00CE240F" w:rsidP="007812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BD6" w:rsidRDefault="008F43B3" w:rsidP="006252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7465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78122F" w:rsidRPr="007A7465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="00B87766" w:rsidRPr="00B87766">
        <w:rPr>
          <w:rFonts w:ascii="Times New Roman" w:hAnsi="Times New Roman" w:cs="Times New Roman"/>
          <w:bCs/>
          <w:i/>
          <w:iCs/>
          <w:sz w:val="28"/>
          <w:szCs w:val="28"/>
        </w:rPr>
        <w:t>Реализация губернаторского проекта "Новая жизнь" ("</w:t>
      </w:r>
      <w:proofErr w:type="spellStart"/>
      <w:r w:rsidR="00B87766" w:rsidRPr="00B87766">
        <w:rPr>
          <w:rFonts w:ascii="Times New Roman" w:hAnsi="Times New Roman" w:cs="Times New Roman"/>
          <w:bCs/>
          <w:i/>
          <w:iCs/>
          <w:sz w:val="28"/>
          <w:szCs w:val="28"/>
        </w:rPr>
        <w:t>Чаа</w:t>
      </w:r>
      <w:proofErr w:type="spellEnd"/>
      <w:r w:rsidR="00B87766" w:rsidRPr="00B877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B87766" w:rsidRPr="00B87766">
        <w:rPr>
          <w:rFonts w:ascii="Times New Roman" w:hAnsi="Times New Roman" w:cs="Times New Roman"/>
          <w:bCs/>
          <w:i/>
          <w:iCs/>
          <w:sz w:val="28"/>
          <w:szCs w:val="28"/>
        </w:rPr>
        <w:t>сорук</w:t>
      </w:r>
      <w:proofErr w:type="spellEnd"/>
      <w:r w:rsidR="00B87766" w:rsidRPr="00B87766">
        <w:rPr>
          <w:rFonts w:ascii="Times New Roman" w:hAnsi="Times New Roman" w:cs="Times New Roman"/>
          <w:bCs/>
          <w:i/>
          <w:iCs/>
          <w:sz w:val="28"/>
          <w:szCs w:val="28"/>
        </w:rPr>
        <w:t>")</w:t>
      </w:r>
    </w:p>
    <w:p w:rsidR="00092CC3" w:rsidRPr="00092CC3" w:rsidRDefault="00092CC3" w:rsidP="00092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2CC3">
        <w:rPr>
          <w:rFonts w:ascii="Times New Roman" w:eastAsia="Times New Roman" w:hAnsi="Times New Roman" w:cs="Times New Roman"/>
          <w:sz w:val="28"/>
          <w:lang w:eastAsia="ru-RU"/>
        </w:rPr>
        <w:t xml:space="preserve">При формировании проекта бюджета на 2021 год на реализацию губернаторского проекта </w:t>
      </w:r>
      <w:r w:rsidR="007A5066" w:rsidRPr="00092CC3">
        <w:rPr>
          <w:rFonts w:ascii="Times New Roman" w:eastAsia="Times New Roman" w:hAnsi="Times New Roman" w:cs="Times New Roman"/>
          <w:sz w:val="28"/>
          <w:lang w:eastAsia="ru-RU"/>
        </w:rPr>
        <w:t>«Новая жизнь»</w:t>
      </w:r>
      <w:r w:rsidR="007A5066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092CC3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092CC3">
        <w:rPr>
          <w:rFonts w:ascii="Times New Roman" w:eastAsia="Times New Roman" w:hAnsi="Times New Roman" w:cs="Times New Roman"/>
          <w:sz w:val="28"/>
          <w:lang w:eastAsia="ru-RU"/>
        </w:rPr>
        <w:t>Чаа</w:t>
      </w:r>
      <w:proofErr w:type="spellEnd"/>
      <w:r w:rsidRPr="00092C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A5066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092CC3">
        <w:rPr>
          <w:rFonts w:ascii="Times New Roman" w:eastAsia="Times New Roman" w:hAnsi="Times New Roman" w:cs="Times New Roman"/>
          <w:sz w:val="28"/>
          <w:lang w:eastAsia="ru-RU"/>
        </w:rPr>
        <w:t>орук</w:t>
      </w:r>
      <w:proofErr w:type="spellEnd"/>
      <w:r w:rsidRPr="00092CC3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7A506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92C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23748">
        <w:rPr>
          <w:rFonts w:ascii="Times New Roman" w:eastAsia="Times New Roman" w:hAnsi="Times New Roman" w:cs="Times New Roman"/>
          <w:sz w:val="28"/>
          <w:lang w:eastAsia="ru-RU"/>
        </w:rPr>
        <w:t>(далее – губернаторский проект)</w:t>
      </w:r>
      <w:r w:rsidRPr="00092CC3">
        <w:rPr>
          <w:rFonts w:ascii="Times New Roman" w:eastAsia="Times New Roman" w:hAnsi="Times New Roman" w:cs="Times New Roman"/>
          <w:sz w:val="28"/>
          <w:lang w:eastAsia="ru-RU"/>
        </w:rPr>
        <w:t xml:space="preserve"> запланированы средства в сумме 118 650 тыс. рублей</w:t>
      </w:r>
      <w:r w:rsidRPr="00092C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92CC3">
        <w:rPr>
          <w:rFonts w:ascii="Times New Roman" w:eastAsia="Times New Roman" w:hAnsi="Times New Roman" w:cs="Times New Roman"/>
          <w:sz w:val="28"/>
          <w:lang w:eastAsia="ru-RU"/>
        </w:rPr>
        <w:t>за счет республиканского бюджета, расчет производился на 105 участников проекта, в том числе:</w:t>
      </w:r>
    </w:p>
    <w:p w:rsidR="00092CC3" w:rsidRPr="00092CC3" w:rsidRDefault="00092CC3" w:rsidP="00092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2CC3">
        <w:rPr>
          <w:rFonts w:ascii="Times New Roman" w:eastAsia="Times New Roman" w:hAnsi="Times New Roman" w:cs="Times New Roman"/>
          <w:sz w:val="28"/>
          <w:lang w:eastAsia="ru-RU"/>
        </w:rPr>
        <w:t>- на строительство животноводческой стоянки по линии Министерства сельского хозяйства и продовольствия Республики Тыва – 34 650 тыс. рублей;</w:t>
      </w:r>
    </w:p>
    <w:p w:rsidR="00092CC3" w:rsidRPr="00092CC3" w:rsidRDefault="00092CC3" w:rsidP="00092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2CC3">
        <w:rPr>
          <w:rFonts w:ascii="Times New Roman" w:eastAsia="Times New Roman" w:hAnsi="Times New Roman" w:cs="Times New Roman"/>
          <w:sz w:val="28"/>
          <w:lang w:eastAsia="ru-RU"/>
        </w:rPr>
        <w:t>- на приобретение поголовья скота по линии Министерства труда и социальной политики Республики Тыва – 84 000 тыс. рублей.</w:t>
      </w:r>
    </w:p>
    <w:p w:rsidR="00092CC3" w:rsidRDefault="00092CC3" w:rsidP="00092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C3">
        <w:rPr>
          <w:rFonts w:ascii="Times New Roman" w:eastAsia="Times New Roman" w:hAnsi="Times New Roman" w:cs="Times New Roman"/>
          <w:sz w:val="28"/>
          <w:lang w:eastAsia="ru-RU"/>
        </w:rPr>
        <w:t>Межведомственной комиссией на участие в губернаторском проекте были отобраны 82 участника или количество участников уменьшилось на 23 чел., общая потребность снизилась</w:t>
      </w:r>
      <w:r w:rsidRPr="0009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25990 тыс. рублей или с 118 650 до </w:t>
      </w:r>
      <w:r w:rsidRPr="0009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92 660 тыс. рублей, из них на строительство животноводческой стоянки - 27060,0 тыс. рублей, на приобретение поголовья скота - 65 600,0 тыс. рублей.</w:t>
      </w:r>
    </w:p>
    <w:p w:rsidR="0084432B" w:rsidRPr="00092CC3" w:rsidRDefault="0084432B" w:rsidP="00092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2B">
        <w:rPr>
          <w:rFonts w:ascii="Times New Roman" w:hAnsi="Times New Roman"/>
          <w:bCs/>
          <w:iCs/>
          <w:sz w:val="28"/>
          <w:szCs w:val="28"/>
        </w:rPr>
        <w:t>Министерством финансов Республики Тыва всего профинансировано в Министерство сельского хозяйства и продовольствия Республики Тыва финансовых средств в размере 26 730,0 тыс. рублей на строительство животноводческой стоянки, а также на приобретение поголовья скота в Министерство труда и социальной политики Республики Тыва профинансировано 63 200,0 тыс. рублей.</w:t>
      </w:r>
    </w:p>
    <w:p w:rsidR="00137820" w:rsidRDefault="00137820" w:rsidP="00092C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отказом 3 участников </w:t>
      </w:r>
      <w:r w:rsidR="00E23748">
        <w:rPr>
          <w:rFonts w:ascii="Times New Roman" w:hAnsi="Times New Roman" w:cs="Times New Roman"/>
          <w:bCs/>
          <w:iCs/>
          <w:sz w:val="28"/>
          <w:szCs w:val="28"/>
        </w:rPr>
        <w:t xml:space="preserve">губернаторского </w:t>
      </w:r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проекта из с.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Чааты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с.Хайыракан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Улуг-Хемского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кожууна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и с.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Адыр-Кежиг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Тоджинского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7BD6">
        <w:rPr>
          <w:rFonts w:ascii="Times New Roman" w:hAnsi="Times New Roman" w:cs="Times New Roman"/>
          <w:bCs/>
          <w:iCs/>
          <w:sz w:val="28"/>
          <w:szCs w:val="28"/>
        </w:rPr>
        <w:t>кожууна</w:t>
      </w:r>
      <w:proofErr w:type="spellEnd"/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 общее количество отобранных участников составляет 79 чел. </w:t>
      </w:r>
    </w:p>
    <w:p w:rsidR="00E23748" w:rsidRPr="00D17BD6" w:rsidRDefault="00E23748" w:rsidP="00092C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Внесением изменений в Закон о республиканском бюджете от 21 декабря 2020 года № 677-ЗРТ в связи с перерасчетом фактической численности участников губернаторского проекта сумма была уменьшена до 89 270,0 тыс. рублей.</w:t>
      </w:r>
    </w:p>
    <w:p w:rsidR="007E4EEF" w:rsidRDefault="00137820" w:rsidP="0013782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BD6">
        <w:rPr>
          <w:rFonts w:ascii="Times New Roman" w:hAnsi="Times New Roman" w:cs="Times New Roman"/>
          <w:bCs/>
          <w:iCs/>
          <w:sz w:val="28"/>
          <w:szCs w:val="28"/>
        </w:rPr>
        <w:t>Из республиканского бюджета направлено 89 270 тыс. рублей, из них на строительство животноводческой стоянки 26 070 тыс. рублей, на приобретение поголовья скота 63 200 тыс. рублей.</w:t>
      </w:r>
      <w:r w:rsidRPr="001378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4EEF" w:rsidRPr="007E4EEF">
        <w:rPr>
          <w:rFonts w:ascii="Times New Roman" w:hAnsi="Times New Roman" w:cs="Times New Roman"/>
          <w:bCs/>
          <w:iCs/>
          <w:sz w:val="28"/>
          <w:szCs w:val="28"/>
        </w:rPr>
        <w:t xml:space="preserve">Возврат был осуществлен в размере 660,0 тыс. рублей. </w:t>
      </w:r>
    </w:p>
    <w:p w:rsidR="00135BA7" w:rsidRPr="007E4EEF" w:rsidRDefault="00135BA7" w:rsidP="00135BA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BA7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программой объем финансовых ресурсов из муниципальных бюджетов на 2021 года установлены на мероприятие 4.2. Реализация губернаторского проекта "Новая жизнь" ("</w:t>
      </w:r>
      <w:proofErr w:type="spellStart"/>
      <w:r w:rsidRPr="00135BA7">
        <w:rPr>
          <w:rFonts w:ascii="Times New Roman" w:hAnsi="Times New Roman" w:cs="Times New Roman"/>
          <w:bCs/>
          <w:iCs/>
          <w:sz w:val="28"/>
          <w:szCs w:val="28"/>
        </w:rPr>
        <w:t>Чаа</w:t>
      </w:r>
      <w:proofErr w:type="spellEnd"/>
      <w:r w:rsidRPr="0013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5BA7">
        <w:rPr>
          <w:rFonts w:ascii="Times New Roman" w:hAnsi="Times New Roman" w:cs="Times New Roman"/>
          <w:bCs/>
          <w:iCs/>
          <w:sz w:val="28"/>
          <w:szCs w:val="28"/>
        </w:rPr>
        <w:t>сорук</w:t>
      </w:r>
      <w:proofErr w:type="spellEnd"/>
      <w:r w:rsidRPr="00135BA7">
        <w:rPr>
          <w:rFonts w:ascii="Times New Roman" w:hAnsi="Times New Roman" w:cs="Times New Roman"/>
          <w:bCs/>
          <w:iCs/>
          <w:sz w:val="28"/>
          <w:szCs w:val="28"/>
        </w:rPr>
        <w:t>") – 2100,0 тыс. рублей на строительство животноводческой стоянки, так в соответствии с количеством участников (79 участников по 20 тыс. рублей) профинансировано и освоено 1580 тыс. рублей.</w:t>
      </w:r>
    </w:p>
    <w:p w:rsidR="00D17BD6" w:rsidRPr="00D17BD6" w:rsidRDefault="00D17BD6" w:rsidP="00D17BD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BD6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 w:rsidR="00135BA7">
        <w:rPr>
          <w:rFonts w:ascii="Times New Roman" w:hAnsi="Times New Roman" w:cs="Times New Roman"/>
          <w:bCs/>
          <w:iCs/>
          <w:sz w:val="28"/>
          <w:szCs w:val="28"/>
        </w:rPr>
        <w:t xml:space="preserve">средства республиканского бюджета </w:t>
      </w:r>
      <w:r w:rsidR="007E4EEF" w:rsidRPr="00137820">
        <w:rPr>
          <w:rFonts w:ascii="Times New Roman" w:hAnsi="Times New Roman" w:cs="Times New Roman"/>
          <w:bCs/>
          <w:iCs/>
          <w:sz w:val="28"/>
          <w:szCs w:val="28"/>
        </w:rPr>
        <w:t>профинансировано и освоено в полном объеме</w:t>
      </w:r>
      <w:r w:rsidR="00135BA7">
        <w:rPr>
          <w:rFonts w:ascii="Times New Roman" w:hAnsi="Times New Roman" w:cs="Times New Roman"/>
          <w:bCs/>
          <w:iCs/>
          <w:sz w:val="28"/>
          <w:szCs w:val="28"/>
        </w:rPr>
        <w:t>, из средств муниципального бюджета профинансировано 2100,0 тыс. рублей, освоено 1580,0 тыс. рублей.</w:t>
      </w:r>
    </w:p>
    <w:p w:rsidR="007A7465" w:rsidRDefault="007A7465" w:rsidP="003B54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4C3" w:rsidRPr="009A24C3" w:rsidRDefault="00EC62E2" w:rsidP="009A24C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41F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мероприятие 5. </w:t>
      </w:r>
      <w:r w:rsidR="00B87766" w:rsidRPr="00B87766">
        <w:rPr>
          <w:rFonts w:ascii="Times New Roman" w:hAnsi="Times New Roman" w:cs="Times New Roman"/>
          <w:b/>
          <w:i/>
          <w:sz w:val="28"/>
          <w:szCs w:val="28"/>
        </w:rPr>
        <w:t>Предупреждение экстремизма и терроризма</w:t>
      </w:r>
    </w:p>
    <w:p w:rsidR="00B87766" w:rsidRDefault="00B87766" w:rsidP="006252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766">
        <w:rPr>
          <w:rFonts w:ascii="Times New Roman" w:hAnsi="Times New Roman" w:cs="Times New Roman"/>
          <w:i/>
          <w:sz w:val="28"/>
          <w:szCs w:val="28"/>
        </w:rPr>
        <w:t>Мероприятие 5.1. Проведение "круглых столов", диспутов, встреч, реализация проектов отдыха и занятости детей и молодежи в целях профилактики экстремизма в молодежной среде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 xml:space="preserve">За 2021 год проведено 6 индивидуальных консультаций и обучений по вопросам противодействия социальной </w:t>
      </w:r>
      <w:proofErr w:type="spellStart"/>
      <w:r w:rsidRPr="00D30FC8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Pr="00D30FC8">
        <w:rPr>
          <w:rFonts w:ascii="Times New Roman" w:hAnsi="Times New Roman" w:cs="Times New Roman"/>
          <w:sz w:val="28"/>
          <w:szCs w:val="28"/>
        </w:rPr>
        <w:t xml:space="preserve"> мигрантов, пространственной сегрегации и формирования этнических анклавов по таким темам как: лексика, история России, основные законы Российской Федерации. Также за истекший период проведена профилактическая беседа с представителями армянской и азербайджанской диаспор по недопущению нарушения законодательства и обострения межнациональных отношений.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На основании приказа № 02/71 от 19 апреля 2021 года Министерства спорта Республики Тыва «О создании временных досуговых центров» с 31 мая по 14 июня были организованы временные досуговые центры в 17 муниципальных образованиях.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lastRenderedPageBreak/>
        <w:t>Тренера работали с детьми по направлению – здорового образа жизни, куда вошли лекции, беседы, просмотр видеороликов, способствующие пропаганде здорового образа жизни, отказу от алкоголя, табакокурения, формированию ответственности за свое здоровье, а также патриотическое воспитание. Каждое мероприятие сопровождалось подвижными играми и эстафетами.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Всего было охвачено 898 детей с 7 до 15 лет, из них: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- из многодетных семей – 84,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- из неполных семей – 42,</w:t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- из малообеспеченных семей – 80,</w:t>
      </w:r>
      <w:r w:rsidRPr="00D30FC8">
        <w:rPr>
          <w:rFonts w:ascii="Times New Roman" w:hAnsi="Times New Roman" w:cs="Times New Roman"/>
          <w:sz w:val="28"/>
          <w:szCs w:val="28"/>
        </w:rPr>
        <w:tab/>
      </w:r>
    </w:p>
    <w:p w:rsidR="00D30FC8" w:rsidRPr="00D30FC8" w:rsidRDefault="00D30FC8" w:rsidP="00D30FC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FC8">
        <w:rPr>
          <w:rFonts w:ascii="Times New Roman" w:hAnsi="Times New Roman" w:cs="Times New Roman"/>
          <w:sz w:val="28"/>
          <w:szCs w:val="28"/>
        </w:rPr>
        <w:t>- из неблагополучных семей – 20.</w:t>
      </w:r>
    </w:p>
    <w:p w:rsidR="007A5B38" w:rsidRDefault="007A5B38" w:rsidP="007A5B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6448335"/>
      <w:r w:rsidRPr="00D30FC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30FC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30FC8">
        <w:rPr>
          <w:rFonts w:ascii="Times New Roman" w:hAnsi="Times New Roman" w:cs="Times New Roman"/>
          <w:sz w:val="28"/>
          <w:szCs w:val="28"/>
        </w:rPr>
        <w:t>мероприяти</w:t>
      </w:r>
      <w:r w:rsidR="00D30FC8">
        <w:rPr>
          <w:rFonts w:ascii="Times New Roman" w:hAnsi="Times New Roman" w:cs="Times New Roman"/>
          <w:sz w:val="28"/>
          <w:szCs w:val="28"/>
        </w:rPr>
        <w:t>я</w:t>
      </w:r>
      <w:r w:rsidRPr="00D30FC8">
        <w:rPr>
          <w:rFonts w:ascii="Times New Roman" w:hAnsi="Times New Roman" w:cs="Times New Roman"/>
          <w:sz w:val="28"/>
          <w:szCs w:val="28"/>
        </w:rPr>
        <w:t xml:space="preserve"> в 202</w:t>
      </w:r>
      <w:r w:rsidR="00D30FC8">
        <w:rPr>
          <w:rFonts w:ascii="Times New Roman" w:hAnsi="Times New Roman" w:cs="Times New Roman"/>
          <w:sz w:val="28"/>
          <w:szCs w:val="28"/>
        </w:rPr>
        <w:t>1</w:t>
      </w:r>
      <w:r w:rsidRPr="00D30FC8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AC574B" w:rsidRPr="00D30FC8" w:rsidRDefault="00AC574B" w:rsidP="007A5B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C574B" w:rsidRDefault="004863FC" w:rsidP="00AC574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3FC">
        <w:rPr>
          <w:rFonts w:ascii="Times New Roman" w:hAnsi="Times New Roman" w:cs="Times New Roman"/>
          <w:i/>
          <w:iCs/>
          <w:sz w:val="28"/>
          <w:szCs w:val="28"/>
        </w:rPr>
        <w:t>5.2. Организация и проведение межведомственных практических занятий, семинаров для должностных лиц, осуществляющих управление в сфере социальной защиты населения, работников учреждений по вопросам профилактики правонарушений, в том числе профилактики проявлений терроризма и экстремизма</w:t>
      </w:r>
    </w:p>
    <w:p w:rsidR="00BB56CD" w:rsidRPr="00BB56CD" w:rsidRDefault="00BB56CD" w:rsidP="00BB56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CD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проведен обучающий семинар на тему «Межведомственное взаимодействие органов и учреждений системы профилактики безнадзорности и правонарушений несовершеннолетних Республики Тыва».</w:t>
      </w:r>
    </w:p>
    <w:p w:rsidR="00BB56CD" w:rsidRDefault="00BB56CD" w:rsidP="00BB56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6CD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государственными органами на регулярной основе ведется мониторинг сети «Интернет». Конфликтных ситуаций за отчётный период в Республике Тыва не зафиксировано. </w:t>
      </w:r>
    </w:p>
    <w:p w:rsidR="003C6F18" w:rsidRPr="003C6F18" w:rsidRDefault="003C6F18" w:rsidP="003C6F1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F18">
        <w:rPr>
          <w:rFonts w:ascii="Times New Roman" w:hAnsi="Times New Roman" w:cs="Times New Roman"/>
          <w:sz w:val="28"/>
          <w:szCs w:val="28"/>
        </w:rPr>
        <w:t>Финансирование данного мероприятия в 2021 году не предусмотрено.</w:t>
      </w:r>
    </w:p>
    <w:p w:rsidR="003C6F18" w:rsidRPr="00BB56CD" w:rsidRDefault="003C6F18" w:rsidP="00BB56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4C3" w:rsidRDefault="009A24C3" w:rsidP="004863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24C3"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4863FC" w:rsidRPr="004863FC">
        <w:rPr>
          <w:rFonts w:ascii="Times New Roman" w:hAnsi="Times New Roman" w:cs="Times New Roman"/>
          <w:bCs/>
          <w:i/>
          <w:sz w:val="28"/>
          <w:szCs w:val="28"/>
        </w:rPr>
        <w:t>Приобретение технических средств и оборудования для обеспечения антитеррористической защищенности населения, объектов</w:t>
      </w:r>
    </w:p>
    <w:p w:rsidR="001012B8" w:rsidRDefault="00DA1DAD" w:rsidP="00DA1DA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и у</w:t>
      </w:r>
      <w:r w:rsidR="00E552A9"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оборудования системного контроля 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(камеры видеонаблюдения, монтаж камер)</w:t>
      </w:r>
      <w:r w:rsidR="00E552A9"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 здания (основное) МБОУ СОШ № 1 г. Кызыла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договором, </w:t>
      </w:r>
      <w:r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ИП Паховым С.В.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</w:t>
      </w:r>
      <w:r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346,0 тыс. руб.</w:t>
      </w:r>
      <w:r w:rsidR="00E552A9" w:rsidRP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объект относится к первой категории опасности</w:t>
      </w:r>
      <w:r w:rsidR="00E5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2A9" w:rsidRDefault="00DA1DAD" w:rsidP="00DA1DA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 и освоено в полном объеме.</w:t>
      </w:r>
    </w:p>
    <w:p w:rsidR="007A5B38" w:rsidRPr="007A5B38" w:rsidRDefault="007A5B38" w:rsidP="007A5B38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B38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мероприятие 6. </w:t>
      </w:r>
      <w:r w:rsidR="00BD5464" w:rsidRPr="00BD5464">
        <w:rPr>
          <w:rFonts w:ascii="Times New Roman" w:hAnsi="Times New Roman" w:cs="Times New Roman"/>
          <w:b/>
          <w:i/>
          <w:sz w:val="28"/>
          <w:szCs w:val="28"/>
        </w:rPr>
        <w:t>Профилактика коррупционных проявлений со стороны должностных лиц органов исполнительной власти Республики Тыва</w:t>
      </w:r>
    </w:p>
    <w:p w:rsidR="007A5B38" w:rsidRPr="00096CCB" w:rsidRDefault="007A5B38" w:rsidP="006252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5B38">
        <w:rPr>
          <w:rFonts w:ascii="Times New Roman" w:hAnsi="Times New Roman" w:cs="Times New Roman"/>
          <w:i/>
          <w:sz w:val="28"/>
          <w:szCs w:val="28"/>
        </w:rPr>
        <w:t xml:space="preserve">Мероприятие 6.1. </w:t>
      </w:r>
      <w:r w:rsidR="00BD5464" w:rsidRPr="00BD54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Разработка и изготовление информационной печатной продукции, направленной на профилактику коррупционных </w:t>
      </w:r>
      <w:r w:rsidR="00BD5464" w:rsidRPr="00631B7C">
        <w:rPr>
          <w:rFonts w:ascii="Times New Roman" w:hAnsi="Times New Roman" w:cs="Times New Roman"/>
          <w:bCs/>
          <w:i/>
          <w:iCs/>
          <w:sz w:val="28"/>
          <w:szCs w:val="28"/>
        </w:rPr>
        <w:t>преступлений</w:t>
      </w:r>
    </w:p>
    <w:p w:rsidR="00066713" w:rsidRDefault="00096CCB" w:rsidP="00BD546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C6F18">
        <w:rPr>
          <w:rFonts w:ascii="Times New Roman" w:hAnsi="Times New Roman" w:cs="Times New Roman"/>
          <w:bCs/>
          <w:iCs/>
          <w:sz w:val="28"/>
          <w:szCs w:val="28"/>
        </w:rPr>
        <w:t>Финансирование данного мероприятия в 2021 году не предусмотрено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6CCB" w:rsidRDefault="00096CCB" w:rsidP="00BD546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253B" w:rsidRPr="00096CCB" w:rsidRDefault="0019253B" w:rsidP="00BD546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4A84" w:rsidRPr="00094A84" w:rsidRDefault="00094A84" w:rsidP="00094A8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м</w:t>
      </w:r>
      <w:r w:rsidRPr="00094A84">
        <w:rPr>
          <w:rFonts w:ascii="Times New Roman" w:hAnsi="Times New Roman" w:cs="Times New Roman"/>
          <w:b/>
          <w:i/>
          <w:sz w:val="28"/>
          <w:szCs w:val="28"/>
        </w:rPr>
        <w:t xml:space="preserve">ероприятие 7. </w:t>
      </w:r>
      <w:r w:rsidR="00066713" w:rsidRPr="00066713">
        <w:rPr>
          <w:rFonts w:ascii="Times New Roman" w:hAnsi="Times New Roman" w:cs="Times New Roman"/>
          <w:b/>
          <w:i/>
          <w:sz w:val="28"/>
          <w:szCs w:val="28"/>
        </w:rPr>
        <w:t>Профилактика преступлений и административных правонарушений участковыми уполномоченными полици</w:t>
      </w:r>
      <w:r w:rsidR="00066713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094A84" w:rsidRPr="001E3047" w:rsidRDefault="00094A8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4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7.1.</w:t>
      </w:r>
      <w:r w:rsidR="001E3047" w:rsidRPr="001E30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Обеспечение участковых уполномоченных полиции служебным помещением на территории обслуживаемого административного участка</w:t>
      </w:r>
    </w:p>
    <w:p w:rsidR="00A82194" w:rsidRPr="00A82194" w:rsidRDefault="00A8219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данного мероприятия в 2021 году 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194" w:rsidRDefault="00A8219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2BD4" w:rsidRPr="00632BD4" w:rsidRDefault="00632BD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Мероприятие </w:t>
      </w:r>
      <w:r w:rsidRPr="00632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7.2. </w:t>
      </w:r>
      <w:r w:rsidR="001E3047" w:rsidRPr="001E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конкурса "Лучший по профессии - 2023" среди участковых уполномоченных полиции в честь 100-летия со дня образования службы участковых уполномоченных полиции в системе МВД России, а также проведение республиканского съезда участковых уполномоченных полиции в 2023 году</w:t>
      </w:r>
    </w:p>
    <w:p w:rsidR="00514886" w:rsidRDefault="00514886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86">
        <w:rPr>
          <w:rFonts w:ascii="Times New Roman" w:eastAsia="Calibri" w:hAnsi="Times New Roman" w:cs="Times New Roman"/>
          <w:sz w:val="28"/>
          <w:szCs w:val="28"/>
        </w:rPr>
        <w:t>Конкурс запланирован на 2023 год, финансирование на 2021 год не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451" w:rsidRPr="00514886" w:rsidRDefault="008A7451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2BD4" w:rsidRDefault="00632BD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Мероприятие 7.3. </w:t>
      </w:r>
      <w:r w:rsidR="001E3047" w:rsidRPr="001E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отдельного служебного входа в участковые пункты полиции г. Кызыла,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</w:t>
      </w:r>
    </w:p>
    <w:p w:rsidR="00B94DA9" w:rsidRDefault="00B94DA9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данного мероприятия в 2021 году не предусмотрено.</w:t>
      </w:r>
    </w:p>
    <w:p w:rsidR="008A7451" w:rsidRPr="008A7451" w:rsidRDefault="008A7451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D4" w:rsidRDefault="00B807CF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Мероприятие </w:t>
      </w:r>
      <w:r w:rsidR="00632BD4" w:rsidRPr="00632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7.4. </w:t>
      </w:r>
      <w:r w:rsidR="001E3047" w:rsidRPr="001E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Разработка, изготовление информационной печатной продукции, содержащей правовую информацию, для граждан старшего поколения о случаях мошенничества, жестокого обращения и насилии в отношении пожилых людей, а также о мерах предотвращения и защиты</w:t>
      </w:r>
    </w:p>
    <w:p w:rsidR="00677A97" w:rsidRDefault="00677A97" w:rsidP="00812D9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="008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буклеты с содержанием правовую информацию </w:t>
      </w:r>
      <w:r w:rsidR="00812D9D" w:rsidRPr="00812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старшего поколения о случаях мошенничества, жестокого обращения и насилии в отношении пожилых людей, а также о мерах предотвращения и защиты</w:t>
      </w:r>
      <w:r w:rsidR="008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4000 шт. в соответствии с договором, заключенным с ООО «ОПХ «Аллигатор» на общую сумму 50,0 тыс. рублей. Далее были переданы в </w:t>
      </w:r>
      <w:r w:rsidR="00812D9D" w:rsidRPr="00812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внутренних дел Республики Тыва</w:t>
      </w:r>
      <w:r w:rsidR="008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работы. </w:t>
      </w:r>
    </w:p>
    <w:p w:rsidR="001012B8" w:rsidRPr="001012B8" w:rsidRDefault="001012B8" w:rsidP="00812D9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 и освоено в полном объеме.</w:t>
      </w:r>
    </w:p>
    <w:p w:rsidR="00812D9D" w:rsidRDefault="008A7451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D9D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в целях профилактики правонарушений среди пожилых граждан и правонарушений в отношении пожилых граждан с 2019 г. был разработан план с МВД по РТ и ведется совместная работа. В рамках плана инспектор МВД проводит лекции на тему мошенничества, жестокого обращения и насилия в отношении пожилых людей для специалистов учреждения и получателей социальных услуг. Также проводятся рейдовые мероприятия получателей социальных услуг инспекторами МВД по РТ и специалистами </w:t>
      </w:r>
      <w:proofErr w:type="spellStart"/>
      <w:r w:rsidRPr="00812D9D">
        <w:rPr>
          <w:rFonts w:ascii="Times New Roman" w:eastAsia="Calibri" w:hAnsi="Times New Roman" w:cs="Times New Roman"/>
          <w:bCs/>
          <w:sz w:val="28"/>
          <w:szCs w:val="28"/>
        </w:rPr>
        <w:t>Ресцентра</w:t>
      </w:r>
      <w:proofErr w:type="spellEnd"/>
      <w:r w:rsidRPr="00812D9D">
        <w:rPr>
          <w:rFonts w:ascii="Times New Roman" w:eastAsia="Calibri" w:hAnsi="Times New Roman" w:cs="Times New Roman"/>
          <w:bCs/>
          <w:sz w:val="28"/>
          <w:szCs w:val="28"/>
        </w:rPr>
        <w:t xml:space="preserve"> «Поддержка». В рамках рейдовых мероприятий организовываются посещение по месту жительства одиноких и одиноко</w:t>
      </w:r>
      <w:r w:rsidRPr="008A7451">
        <w:rPr>
          <w:rFonts w:ascii="Times New Roman" w:eastAsia="Calibri" w:hAnsi="Times New Roman" w:cs="Times New Roman"/>
          <w:bCs/>
          <w:sz w:val="28"/>
          <w:szCs w:val="28"/>
        </w:rPr>
        <w:t xml:space="preserve"> проживающих граждан совместно с инспектором ООД УУП МВД по РТ. Данные посещения подразумевают информирование и разъяснение пожилым гражданам способов защиты от преступных посягательств.</w:t>
      </w:r>
    </w:p>
    <w:p w:rsidR="00812D9D" w:rsidRDefault="00812D9D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12" w:rsidRDefault="00632BD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27409" w:rsidRPr="0082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3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D5" w:rsidRPr="00D01CD5">
        <w:rPr>
          <w:rFonts w:ascii="Times New Roman" w:hAnsi="Times New Roman" w:cs="Times New Roman"/>
          <w:b/>
          <w:sz w:val="28"/>
          <w:szCs w:val="28"/>
        </w:rPr>
        <w:t>Финансирование государственной программы за 202</w:t>
      </w:r>
      <w:r w:rsidR="0054608F">
        <w:rPr>
          <w:rFonts w:ascii="Times New Roman" w:hAnsi="Times New Roman" w:cs="Times New Roman"/>
          <w:b/>
          <w:sz w:val="28"/>
          <w:szCs w:val="28"/>
        </w:rPr>
        <w:t>1</w:t>
      </w:r>
      <w:r w:rsidR="00D01CD5" w:rsidRPr="00D01C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1E12" w:rsidRDefault="00781E12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E12" w:rsidRDefault="0013638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Программы на 202</w:t>
      </w:r>
      <w:r w:rsidR="007B7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всего </w:t>
      </w:r>
      <w:r w:rsidR="00A22F0E">
        <w:rPr>
          <w:rFonts w:ascii="Times New Roman" w:hAnsi="Times New Roman" w:cs="Times New Roman"/>
          <w:sz w:val="28"/>
          <w:szCs w:val="28"/>
        </w:rPr>
        <w:t>93886,0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из средств </w:t>
      </w:r>
      <w:r w:rsidR="00D324C1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920A84">
        <w:rPr>
          <w:rFonts w:ascii="Times New Roman" w:hAnsi="Times New Roman" w:cs="Times New Roman"/>
          <w:sz w:val="28"/>
          <w:szCs w:val="28"/>
        </w:rPr>
        <w:t>–</w:t>
      </w:r>
      <w:r w:rsidR="00D324C1">
        <w:rPr>
          <w:rFonts w:ascii="Times New Roman" w:hAnsi="Times New Roman" w:cs="Times New Roman"/>
          <w:sz w:val="28"/>
          <w:szCs w:val="28"/>
        </w:rPr>
        <w:t xml:space="preserve"> </w:t>
      </w:r>
      <w:r w:rsidR="00920A84">
        <w:rPr>
          <w:rFonts w:ascii="Times New Roman" w:hAnsi="Times New Roman" w:cs="Times New Roman"/>
          <w:sz w:val="28"/>
          <w:szCs w:val="28"/>
        </w:rPr>
        <w:t>91786,0</w:t>
      </w:r>
      <w:r w:rsidR="00D324C1">
        <w:rPr>
          <w:rFonts w:ascii="Times New Roman" w:hAnsi="Times New Roman" w:cs="Times New Roman"/>
          <w:sz w:val="28"/>
          <w:szCs w:val="28"/>
        </w:rPr>
        <w:t xml:space="preserve"> тыс. рублей, из средств муниципальных бюджетов - </w:t>
      </w:r>
      <w:r w:rsidR="00920A84">
        <w:rPr>
          <w:rFonts w:ascii="Times New Roman" w:hAnsi="Times New Roman" w:cs="Times New Roman"/>
          <w:sz w:val="28"/>
          <w:szCs w:val="28"/>
        </w:rPr>
        <w:t>2100</w:t>
      </w:r>
      <w:r w:rsidR="00D324C1" w:rsidRPr="00D324C1">
        <w:rPr>
          <w:rFonts w:ascii="Times New Roman" w:hAnsi="Times New Roman" w:cs="Times New Roman"/>
          <w:sz w:val="28"/>
          <w:szCs w:val="28"/>
        </w:rPr>
        <w:t>,0</w:t>
      </w:r>
      <w:r w:rsidR="00D324C1">
        <w:rPr>
          <w:rFonts w:ascii="Times New Roman" w:hAnsi="Times New Roman" w:cs="Times New Roman"/>
          <w:sz w:val="28"/>
          <w:szCs w:val="28"/>
        </w:rPr>
        <w:t xml:space="preserve"> тыс. рублей. Внебюджетные источников финансирования не предусмотрено. </w:t>
      </w:r>
    </w:p>
    <w:p w:rsidR="00781E12" w:rsidRDefault="00C443E3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 мероприятиям:</w:t>
      </w:r>
    </w:p>
    <w:p w:rsidR="00781E12" w:rsidRDefault="00D324C1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A84">
        <w:rPr>
          <w:rFonts w:ascii="Times New Roman" w:hAnsi="Times New Roman" w:cs="Times New Roman"/>
          <w:sz w:val="28"/>
          <w:szCs w:val="28"/>
        </w:rPr>
        <w:t>1.3</w:t>
      </w:r>
      <w:r w:rsidRPr="00D324C1">
        <w:rPr>
          <w:rFonts w:ascii="Times New Roman" w:hAnsi="Times New Roman" w:cs="Times New Roman"/>
          <w:sz w:val="28"/>
          <w:szCs w:val="28"/>
        </w:rPr>
        <w:t xml:space="preserve">. </w:t>
      </w:r>
      <w:r w:rsidR="00920A84" w:rsidRPr="0092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стимулирование деятельности народных дружин и граждан, участвующих в охране общественного порядка", в том числе по охране государственной границы Российской Федерации» – </w:t>
      </w:r>
      <w:r w:rsidR="0092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в размере </w:t>
      </w:r>
      <w:r w:rsidR="00920A84" w:rsidRPr="00920A84">
        <w:rPr>
          <w:rFonts w:ascii="Times New Roman" w:eastAsia="Times New Roman" w:hAnsi="Times New Roman" w:cs="Times New Roman"/>
          <w:sz w:val="28"/>
          <w:szCs w:val="28"/>
          <w:lang w:eastAsia="ru-RU"/>
        </w:rPr>
        <w:t>590,0 тыс. рублей.</w:t>
      </w:r>
      <w:r w:rsidR="0092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Освоено</w:t>
      </w:r>
      <w:r w:rsidR="006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0DC" w:rsidRPr="006840DC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6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0DC" w:rsidRPr="006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479,76 </w:t>
      </w:r>
      <w:r w:rsidR="0092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81E12" w:rsidRDefault="00920A8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1.4. Л</w:t>
      </w:r>
      <w:r w:rsidRPr="00920A84">
        <w:rPr>
          <w:rFonts w:ascii="Times New Roman" w:eastAsia="Calibri" w:hAnsi="Times New Roman" w:cs="Times New Roman"/>
          <w:sz w:val="28"/>
          <w:szCs w:val="28"/>
        </w:rPr>
        <w:t xml:space="preserve">ичное страхование народных дружинников на период участия в охране общественного порядка в Республике Тыва»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профинансировано </w:t>
      </w:r>
      <w:r w:rsidR="00F308FE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900,0 тыс. рублей.</w:t>
      </w:r>
      <w:r w:rsidR="00F30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Освоено </w:t>
      </w:r>
      <w:r w:rsidR="006840DC" w:rsidRPr="006840DC">
        <w:rPr>
          <w:rFonts w:ascii="Times New Roman" w:eastAsia="Calibri" w:hAnsi="Times New Roman" w:cs="Times New Roman"/>
          <w:sz w:val="28"/>
          <w:szCs w:val="28"/>
        </w:rPr>
        <w:t xml:space="preserve">898 801,48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F308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1E12" w:rsidRDefault="00F308FE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- 2. </w:t>
      </w:r>
      <w:r w:rsidRPr="00F3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в размере</w:t>
      </w:r>
      <w:r w:rsidRPr="00F3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Освоено </w:t>
      </w:r>
      <w:r w:rsidRPr="00F308FE">
        <w:rPr>
          <w:rFonts w:ascii="Times New Roman" w:eastAsia="Times New Roman" w:hAnsi="Times New Roman" w:cs="Times New Roman"/>
          <w:sz w:val="28"/>
          <w:szCs w:val="28"/>
          <w:lang w:eastAsia="ru-RU"/>
        </w:rPr>
        <w:t>42 870 рублей</w:t>
      </w:r>
      <w:r w:rsidR="00024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E12" w:rsidRDefault="0002405A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- 3.3. Конкурс «</w:t>
      </w:r>
      <w:r w:rsidRPr="0002405A">
        <w:rPr>
          <w:rFonts w:ascii="Times New Roman" w:eastAsia="Calibri" w:hAnsi="Times New Roman" w:cs="Times New Roman"/>
          <w:sz w:val="28"/>
          <w:szCs w:val="28"/>
        </w:rPr>
        <w:t>Лучший полицейский (патрульная группа) по выявлению реализации на территории Республики Тыва нелегальной алкогольной и спиртосодержащей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2405A">
        <w:rPr>
          <w:rFonts w:ascii="Times New Roman" w:eastAsia="Calibri" w:hAnsi="Times New Roman" w:cs="Times New Roman"/>
          <w:sz w:val="28"/>
          <w:szCs w:val="28"/>
        </w:rPr>
        <w:t xml:space="preserve">профинансировано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02405A">
        <w:rPr>
          <w:rFonts w:ascii="Times New Roman" w:eastAsia="Calibri" w:hAnsi="Times New Roman" w:cs="Times New Roman"/>
          <w:sz w:val="28"/>
          <w:szCs w:val="28"/>
        </w:rPr>
        <w:t>260,0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. Освоено 260,0 тыс. рублей;</w:t>
      </w:r>
    </w:p>
    <w:p w:rsidR="00781E12" w:rsidRDefault="0002405A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- 3.4. Конкурс «</w:t>
      </w:r>
      <w:r w:rsidRPr="0002405A">
        <w:rPr>
          <w:rFonts w:ascii="Times New Roman" w:eastAsia="Calibri" w:hAnsi="Times New Roman" w:cs="Times New Roman"/>
          <w:sz w:val="28"/>
          <w:szCs w:val="28"/>
        </w:rPr>
        <w:t xml:space="preserve">Лучшая народная дружина на территории Республики Тыва» профинансировано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02405A">
        <w:rPr>
          <w:rFonts w:ascii="Times New Roman" w:eastAsia="Calibri" w:hAnsi="Times New Roman" w:cs="Times New Roman"/>
          <w:sz w:val="28"/>
          <w:szCs w:val="28"/>
        </w:rPr>
        <w:t>150,0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Освоено 150,0 тыс. рублей;</w:t>
      </w:r>
    </w:p>
    <w:p w:rsidR="00781E12" w:rsidRDefault="0002405A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C1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D7C13">
        <w:rPr>
          <w:rFonts w:ascii="Times New Roman" w:eastAsia="Calibri" w:hAnsi="Times New Roman" w:cs="Times New Roman"/>
          <w:sz w:val="28"/>
          <w:szCs w:val="28"/>
        </w:rPr>
        <w:t>Р</w:t>
      </w:r>
      <w:r w:rsidR="006D7C13" w:rsidRPr="006D7C13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6D7C13">
        <w:rPr>
          <w:rFonts w:ascii="Times New Roman" w:eastAsia="Calibri" w:hAnsi="Times New Roman" w:cs="Times New Roman"/>
          <w:sz w:val="28"/>
          <w:szCs w:val="28"/>
        </w:rPr>
        <w:t>я</w:t>
      </w:r>
      <w:r w:rsidR="006D7C13" w:rsidRPr="006D7C13">
        <w:rPr>
          <w:rFonts w:ascii="Times New Roman" w:eastAsia="Calibri" w:hAnsi="Times New Roman" w:cs="Times New Roman"/>
          <w:sz w:val="28"/>
          <w:szCs w:val="28"/>
        </w:rPr>
        <w:t xml:space="preserve"> губернаторского проекта «Новая жизнь» («</w:t>
      </w:r>
      <w:proofErr w:type="spellStart"/>
      <w:r w:rsidR="006D7C13" w:rsidRPr="006D7C13">
        <w:rPr>
          <w:rFonts w:ascii="Times New Roman" w:eastAsia="Calibri" w:hAnsi="Times New Roman" w:cs="Times New Roman"/>
          <w:sz w:val="28"/>
          <w:szCs w:val="28"/>
        </w:rPr>
        <w:t>Чаа</w:t>
      </w:r>
      <w:proofErr w:type="spellEnd"/>
      <w:r w:rsidR="006D7C13" w:rsidRPr="006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7C13" w:rsidRPr="006D7C13">
        <w:rPr>
          <w:rFonts w:ascii="Times New Roman" w:eastAsia="Calibri" w:hAnsi="Times New Roman" w:cs="Times New Roman"/>
          <w:sz w:val="28"/>
          <w:szCs w:val="28"/>
        </w:rPr>
        <w:t>Сорук</w:t>
      </w:r>
      <w:proofErr w:type="spellEnd"/>
      <w:r w:rsidR="006D7C13" w:rsidRPr="006D7C13">
        <w:rPr>
          <w:rFonts w:ascii="Times New Roman" w:eastAsia="Calibri" w:hAnsi="Times New Roman" w:cs="Times New Roman"/>
          <w:sz w:val="28"/>
          <w:szCs w:val="28"/>
        </w:rPr>
        <w:t>»)</w:t>
      </w:r>
      <w:r w:rsidR="006D7C13">
        <w:rPr>
          <w:rFonts w:ascii="Times New Roman" w:eastAsia="Calibri" w:hAnsi="Times New Roman" w:cs="Times New Roman"/>
          <w:sz w:val="28"/>
          <w:szCs w:val="28"/>
        </w:rPr>
        <w:t xml:space="preserve"> профинансировано в размере </w:t>
      </w:r>
      <w:r w:rsidR="006D7C13" w:rsidRPr="006D7C13">
        <w:rPr>
          <w:rFonts w:ascii="Times New Roman" w:eastAsia="Calibri" w:hAnsi="Times New Roman" w:cs="Times New Roman"/>
          <w:sz w:val="28"/>
          <w:szCs w:val="28"/>
        </w:rPr>
        <w:t>89 270,0 тыс. рублей</w:t>
      </w:r>
      <w:r w:rsidR="006D7C13">
        <w:rPr>
          <w:rFonts w:ascii="Times New Roman" w:eastAsia="Calibri" w:hAnsi="Times New Roman" w:cs="Times New Roman"/>
          <w:sz w:val="28"/>
          <w:szCs w:val="28"/>
        </w:rPr>
        <w:t>. Освоено 89</w:t>
      </w:r>
      <w:r w:rsidR="006B4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C13">
        <w:rPr>
          <w:rFonts w:ascii="Times New Roman" w:eastAsia="Calibri" w:hAnsi="Times New Roman" w:cs="Times New Roman"/>
          <w:sz w:val="28"/>
          <w:szCs w:val="28"/>
        </w:rPr>
        <w:t xml:space="preserve">270,0 </w:t>
      </w:r>
      <w:r w:rsidR="006B478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526DD">
        <w:rPr>
          <w:rFonts w:ascii="Times New Roman" w:eastAsia="Calibri" w:hAnsi="Times New Roman" w:cs="Times New Roman"/>
          <w:sz w:val="28"/>
          <w:szCs w:val="28"/>
        </w:rPr>
        <w:t>. Из средств муниципального бюджета профинансировано 2100,0 тыс. рублей. Освоено 1580,0 тыс. рублей;</w:t>
      </w:r>
    </w:p>
    <w:p w:rsidR="00781E12" w:rsidRDefault="006B4785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576E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24576E">
        <w:rPr>
          <w:rFonts w:ascii="Times New Roman" w:eastAsia="Calibri" w:hAnsi="Times New Roman" w:cs="Times New Roman"/>
          <w:sz w:val="28"/>
          <w:szCs w:val="28"/>
        </w:rPr>
        <w:t>П</w:t>
      </w:r>
      <w:r w:rsidR="0024576E" w:rsidRPr="0024576E">
        <w:rPr>
          <w:rFonts w:ascii="Times New Roman" w:eastAsia="Calibri" w:hAnsi="Times New Roman" w:cs="Times New Roman"/>
          <w:sz w:val="28"/>
          <w:szCs w:val="28"/>
        </w:rPr>
        <w:t xml:space="preserve">риобретение технических средств и оборудования для обеспечения антитеррористической защищенности населения, объектов </w:t>
      </w:r>
      <w:r w:rsidR="0024576E">
        <w:rPr>
          <w:rFonts w:ascii="Times New Roman" w:eastAsia="Calibri" w:hAnsi="Times New Roman" w:cs="Times New Roman"/>
          <w:sz w:val="28"/>
          <w:szCs w:val="28"/>
        </w:rPr>
        <w:t>п</w:t>
      </w:r>
      <w:r w:rsidR="0024576E" w:rsidRPr="0024576E">
        <w:rPr>
          <w:rFonts w:ascii="Times New Roman" w:eastAsia="Calibri" w:hAnsi="Times New Roman" w:cs="Times New Roman"/>
          <w:sz w:val="28"/>
          <w:szCs w:val="28"/>
        </w:rPr>
        <w:t>рофинансировано</w:t>
      </w:r>
      <w:r w:rsidR="00BF0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76E">
        <w:rPr>
          <w:rFonts w:ascii="Times New Roman" w:eastAsia="Calibri" w:hAnsi="Times New Roman" w:cs="Times New Roman"/>
          <w:sz w:val="28"/>
          <w:szCs w:val="28"/>
        </w:rPr>
        <w:t xml:space="preserve">в размере 346,0 тыс. рублей. </w:t>
      </w:r>
      <w:r w:rsidR="00BF055E">
        <w:rPr>
          <w:rFonts w:ascii="Times New Roman" w:eastAsia="Calibri" w:hAnsi="Times New Roman" w:cs="Times New Roman"/>
          <w:sz w:val="28"/>
          <w:szCs w:val="28"/>
        </w:rPr>
        <w:t>О</w:t>
      </w:r>
      <w:r w:rsidR="0024576E">
        <w:rPr>
          <w:rFonts w:ascii="Times New Roman" w:eastAsia="Calibri" w:hAnsi="Times New Roman" w:cs="Times New Roman"/>
          <w:sz w:val="28"/>
          <w:szCs w:val="28"/>
        </w:rPr>
        <w:t xml:space="preserve">своено </w:t>
      </w:r>
      <w:r w:rsidR="00BF055E">
        <w:rPr>
          <w:rFonts w:ascii="Times New Roman" w:eastAsia="Calibri" w:hAnsi="Times New Roman" w:cs="Times New Roman"/>
          <w:sz w:val="28"/>
          <w:szCs w:val="28"/>
        </w:rPr>
        <w:t>в полном объеме</w:t>
      </w:r>
      <w:r w:rsidR="002457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1E12" w:rsidRDefault="0024576E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</w:t>
      </w:r>
      <w:r w:rsidRPr="00245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печатной продукции, содержащей правовую информацию, для граждан старшего поколения о случаях мошенничества, жестокого обращения и насилия в отношении пожилых людей, а также о мерах предотвращения и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в размере 50,0 тыс. рублей. Освоено </w:t>
      </w:r>
      <w:r w:rsidR="005B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0DC" w:rsidRPr="006840DC" w:rsidRDefault="00C443E3" w:rsidP="006840D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C443E3">
        <w:rPr>
          <w:rFonts w:ascii="Times New Roman" w:hAnsi="Times New Roman" w:cs="Times New Roman"/>
          <w:sz w:val="28"/>
          <w:szCs w:val="28"/>
        </w:rPr>
        <w:t>бщий объем финансирования на 202</w:t>
      </w:r>
      <w:r w:rsidR="0024576E">
        <w:rPr>
          <w:rFonts w:ascii="Times New Roman" w:hAnsi="Times New Roman" w:cs="Times New Roman"/>
          <w:sz w:val="28"/>
          <w:szCs w:val="28"/>
        </w:rPr>
        <w:t>1</w:t>
      </w:r>
      <w:r w:rsidRPr="00C443E3">
        <w:rPr>
          <w:rFonts w:ascii="Times New Roman" w:hAnsi="Times New Roman" w:cs="Times New Roman"/>
          <w:sz w:val="28"/>
          <w:szCs w:val="28"/>
        </w:rPr>
        <w:t xml:space="preserve"> год </w:t>
      </w:r>
      <w:r w:rsidR="006C5C83" w:rsidRPr="006C5C83">
        <w:rPr>
          <w:rFonts w:ascii="Times New Roman" w:eastAsia="Calibri" w:hAnsi="Times New Roman" w:cs="Times New Roman"/>
          <w:sz w:val="28"/>
          <w:szCs w:val="28"/>
        </w:rPr>
        <w:t>составил 91 786,0 тыс.</w:t>
      </w:r>
      <w:r w:rsidR="006C5C83" w:rsidRPr="006C5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5C83" w:rsidRPr="006C5C83">
        <w:rPr>
          <w:rFonts w:ascii="Times New Roman" w:eastAsia="Calibri" w:hAnsi="Times New Roman" w:cs="Times New Roman"/>
          <w:sz w:val="28"/>
          <w:szCs w:val="28"/>
        </w:rPr>
        <w:t xml:space="preserve">рублей (из средств республиканского бюджета). Освоение составило </w:t>
      </w:r>
      <w:r w:rsidR="006840DC" w:rsidRPr="006840DC">
        <w:rPr>
          <w:rFonts w:ascii="Times New Roman" w:eastAsia="Calibri" w:hAnsi="Times New Roman" w:cs="Times New Roman"/>
          <w:sz w:val="28"/>
          <w:szCs w:val="28"/>
        </w:rPr>
        <w:t xml:space="preserve">91 595 151,24 </w:t>
      </w:r>
      <w:r w:rsidR="006C5C83" w:rsidRPr="006C5C83">
        <w:rPr>
          <w:rFonts w:ascii="Times New Roman" w:eastAsia="Calibri" w:hAnsi="Times New Roman" w:cs="Times New Roman"/>
          <w:sz w:val="28"/>
          <w:szCs w:val="28"/>
        </w:rPr>
        <w:t>рублей или 99,81 % (из средств республиканского бюджета) от предусмотренного плана.</w:t>
      </w:r>
      <w:r w:rsidR="006840DC" w:rsidRPr="006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0DC" w:rsidRPr="006840DC">
        <w:rPr>
          <w:rFonts w:ascii="Times New Roman" w:eastAsia="Calibri" w:hAnsi="Times New Roman" w:cs="Times New Roman"/>
          <w:sz w:val="28"/>
          <w:szCs w:val="28"/>
        </w:rPr>
        <w:t xml:space="preserve">Из средств муниципального бюджета составил 2100,0 тыс. рублей. Освоено 1580,0 тыс. рублей из средств муниципального бюджета). </w:t>
      </w:r>
    </w:p>
    <w:p w:rsidR="006840DC" w:rsidRDefault="006840DC" w:rsidP="006840D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E12" w:rsidRDefault="00E92377" w:rsidP="006840D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Оценка эффективности реали</w:t>
      </w:r>
      <w:r w:rsidR="00C443E3" w:rsidRPr="00406FF0">
        <w:rPr>
          <w:rFonts w:ascii="Times New Roman" w:hAnsi="Times New Roman" w:cs="Times New Roman"/>
          <w:b/>
          <w:bCs/>
          <w:sz w:val="28"/>
          <w:szCs w:val="28"/>
        </w:rPr>
        <w:t>зации государственной программы</w:t>
      </w:r>
    </w:p>
    <w:p w:rsidR="00781E12" w:rsidRDefault="00136999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F0">
        <w:rPr>
          <w:rFonts w:ascii="Times New Roman" w:hAnsi="Times New Roman" w:cs="Times New Roman"/>
          <w:sz w:val="28"/>
          <w:szCs w:val="28"/>
        </w:rPr>
        <w:t>1. Удельный вес тяжких и особо тяжких преступлений от общего числа зарегистрированных преступлений</w:t>
      </w:r>
      <w:r w:rsidR="00307C61" w:rsidRPr="00406FF0">
        <w:rPr>
          <w:rFonts w:ascii="Times New Roman" w:hAnsi="Times New Roman" w:cs="Times New Roman"/>
          <w:sz w:val="28"/>
          <w:szCs w:val="28"/>
        </w:rPr>
        <w:t xml:space="preserve"> – показатель не достигнут. </w:t>
      </w:r>
    </w:p>
    <w:p w:rsidR="00781E12" w:rsidRDefault="00D74D62" w:rsidP="008D4A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F0">
        <w:rPr>
          <w:rFonts w:ascii="Times New Roman" w:hAnsi="Times New Roman" w:cs="Times New Roman"/>
          <w:sz w:val="28"/>
          <w:szCs w:val="28"/>
        </w:rPr>
        <w:t>З</w:t>
      </w:r>
      <w:r w:rsidR="00307C61" w:rsidRPr="00406FF0">
        <w:rPr>
          <w:rFonts w:ascii="Times New Roman" w:hAnsi="Times New Roman" w:cs="Times New Roman"/>
          <w:sz w:val="28"/>
          <w:szCs w:val="28"/>
        </w:rPr>
        <w:t>а 12 месяцев 202</w:t>
      </w:r>
      <w:r w:rsidR="008B75F3">
        <w:rPr>
          <w:rFonts w:ascii="Times New Roman" w:hAnsi="Times New Roman" w:cs="Times New Roman"/>
          <w:sz w:val="28"/>
          <w:szCs w:val="28"/>
        </w:rPr>
        <w:t>1</w:t>
      </w:r>
      <w:r w:rsidR="00307C61" w:rsidRPr="00406FF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6FF0">
        <w:rPr>
          <w:rFonts w:ascii="Times New Roman" w:hAnsi="Times New Roman" w:cs="Times New Roman"/>
          <w:sz w:val="28"/>
          <w:szCs w:val="28"/>
        </w:rPr>
        <w:t>а</w:t>
      </w:r>
      <w:r w:rsidR="00307C61" w:rsidRPr="00406FF0">
        <w:rPr>
          <w:rFonts w:ascii="Times New Roman" w:hAnsi="Times New Roman" w:cs="Times New Roman"/>
          <w:sz w:val="28"/>
          <w:szCs w:val="28"/>
        </w:rPr>
        <w:t xml:space="preserve"> удельный вес тяжких и особо тяжких преступлений от общего числа зарегистрированных преступлений составляет 2</w:t>
      </w:r>
      <w:r w:rsidR="00B66724">
        <w:rPr>
          <w:rFonts w:ascii="Times New Roman" w:hAnsi="Times New Roman" w:cs="Times New Roman"/>
          <w:sz w:val="28"/>
          <w:szCs w:val="28"/>
        </w:rPr>
        <w:t>3,8</w:t>
      </w:r>
      <w:r w:rsidR="00307C61" w:rsidRPr="00406FF0">
        <w:rPr>
          <w:rFonts w:ascii="Times New Roman" w:hAnsi="Times New Roman" w:cs="Times New Roman"/>
          <w:sz w:val="28"/>
          <w:szCs w:val="28"/>
        </w:rPr>
        <w:t xml:space="preserve"> %, при плановом значении 20,</w:t>
      </w:r>
      <w:r w:rsidR="00B66724">
        <w:rPr>
          <w:rFonts w:ascii="Times New Roman" w:hAnsi="Times New Roman" w:cs="Times New Roman"/>
          <w:sz w:val="28"/>
          <w:szCs w:val="28"/>
        </w:rPr>
        <w:t>5</w:t>
      </w:r>
      <w:r w:rsidR="00307C61" w:rsidRPr="00406FF0">
        <w:rPr>
          <w:rFonts w:ascii="Times New Roman" w:hAnsi="Times New Roman" w:cs="Times New Roman"/>
          <w:sz w:val="28"/>
          <w:szCs w:val="28"/>
        </w:rPr>
        <w:t xml:space="preserve"> %. Число зарегистрированных тяжких и особо тяжких преступлений </w:t>
      </w:r>
      <w:r w:rsidRPr="00406FF0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B66724">
        <w:rPr>
          <w:rFonts w:ascii="Times New Roman" w:hAnsi="Times New Roman" w:cs="Times New Roman"/>
          <w:sz w:val="28"/>
          <w:szCs w:val="28"/>
        </w:rPr>
        <w:t>4,5</w:t>
      </w:r>
      <w:r w:rsidRPr="00406FF0">
        <w:rPr>
          <w:rFonts w:ascii="Times New Roman" w:hAnsi="Times New Roman" w:cs="Times New Roman"/>
          <w:sz w:val="28"/>
          <w:szCs w:val="28"/>
        </w:rPr>
        <w:t xml:space="preserve"> % (</w:t>
      </w:r>
      <w:r w:rsidR="00B66724">
        <w:rPr>
          <w:rFonts w:ascii="Times New Roman" w:hAnsi="Times New Roman" w:cs="Times New Roman"/>
          <w:sz w:val="28"/>
          <w:szCs w:val="28"/>
        </w:rPr>
        <w:t xml:space="preserve">с </w:t>
      </w:r>
      <w:r w:rsidRPr="00406FF0">
        <w:rPr>
          <w:rFonts w:ascii="Times New Roman" w:hAnsi="Times New Roman" w:cs="Times New Roman"/>
          <w:sz w:val="28"/>
          <w:szCs w:val="28"/>
        </w:rPr>
        <w:t>1934</w:t>
      </w:r>
      <w:r w:rsidR="00B66724">
        <w:rPr>
          <w:rFonts w:ascii="Times New Roman" w:hAnsi="Times New Roman" w:cs="Times New Roman"/>
          <w:sz w:val="28"/>
          <w:szCs w:val="28"/>
        </w:rPr>
        <w:t xml:space="preserve"> до 2021</w:t>
      </w:r>
      <w:r w:rsidRPr="00406F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1E12" w:rsidRDefault="00D74D62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F0">
        <w:rPr>
          <w:rFonts w:ascii="Times New Roman" w:hAnsi="Times New Roman" w:cs="Times New Roman"/>
          <w:sz w:val="28"/>
          <w:szCs w:val="28"/>
        </w:rPr>
        <w:t xml:space="preserve">2. Удельный вес преступлений, совершенных в состоянии алкогольного опьянения, в общем числе </w:t>
      </w:r>
      <w:r w:rsidR="006C007A">
        <w:rPr>
          <w:rFonts w:ascii="Times New Roman" w:hAnsi="Times New Roman" w:cs="Times New Roman"/>
          <w:sz w:val="28"/>
          <w:szCs w:val="28"/>
        </w:rPr>
        <w:t xml:space="preserve">расследованных </w:t>
      </w:r>
      <w:r w:rsidRPr="00406FF0">
        <w:rPr>
          <w:rFonts w:ascii="Times New Roman" w:hAnsi="Times New Roman" w:cs="Times New Roman"/>
          <w:sz w:val="28"/>
          <w:szCs w:val="28"/>
        </w:rPr>
        <w:t>преступлений – показатель достигнут.</w:t>
      </w:r>
    </w:p>
    <w:p w:rsidR="00781E12" w:rsidRDefault="00D74D62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F0">
        <w:rPr>
          <w:rFonts w:ascii="Times New Roman" w:hAnsi="Times New Roman" w:cs="Times New Roman"/>
          <w:sz w:val="28"/>
          <w:szCs w:val="28"/>
        </w:rPr>
        <w:t>За 12 месяцев 202</w:t>
      </w:r>
      <w:r w:rsidR="00C2035F">
        <w:rPr>
          <w:rFonts w:ascii="Times New Roman" w:hAnsi="Times New Roman" w:cs="Times New Roman"/>
          <w:sz w:val="28"/>
          <w:szCs w:val="28"/>
        </w:rPr>
        <w:t>1</w:t>
      </w:r>
      <w:r w:rsidRPr="00406FF0">
        <w:rPr>
          <w:rFonts w:ascii="Times New Roman" w:hAnsi="Times New Roman" w:cs="Times New Roman"/>
          <w:sz w:val="28"/>
          <w:szCs w:val="28"/>
        </w:rPr>
        <w:t xml:space="preserve"> года удельный вес преступлений, совершенных в состоянии алкогольного опьянения, составил 50,</w:t>
      </w:r>
      <w:r w:rsidR="00C2035F">
        <w:rPr>
          <w:rFonts w:ascii="Times New Roman" w:hAnsi="Times New Roman" w:cs="Times New Roman"/>
          <w:sz w:val="28"/>
          <w:szCs w:val="28"/>
        </w:rPr>
        <w:t>1</w:t>
      </w:r>
      <w:r w:rsidRPr="00406FF0">
        <w:rPr>
          <w:rFonts w:ascii="Times New Roman" w:hAnsi="Times New Roman" w:cs="Times New Roman"/>
          <w:sz w:val="28"/>
          <w:szCs w:val="28"/>
        </w:rPr>
        <w:t xml:space="preserve"> %, при плановом значении 53,</w:t>
      </w:r>
      <w:r w:rsidR="00C2035F">
        <w:rPr>
          <w:rFonts w:ascii="Times New Roman" w:hAnsi="Times New Roman" w:cs="Times New Roman"/>
          <w:sz w:val="28"/>
          <w:szCs w:val="28"/>
        </w:rPr>
        <w:t>5</w:t>
      </w:r>
      <w:r w:rsidRPr="00406FF0">
        <w:rPr>
          <w:rFonts w:ascii="Times New Roman" w:hAnsi="Times New Roman" w:cs="Times New Roman"/>
          <w:sz w:val="28"/>
          <w:szCs w:val="28"/>
        </w:rPr>
        <w:t xml:space="preserve"> %. </w:t>
      </w:r>
      <w:r w:rsidR="008F7A85">
        <w:rPr>
          <w:rFonts w:ascii="Times New Roman" w:hAnsi="Times New Roman" w:cs="Times New Roman"/>
          <w:sz w:val="28"/>
          <w:szCs w:val="28"/>
        </w:rPr>
        <w:t xml:space="preserve">Число преступлений, совершенных в состоянии алкогольного опьянения, составило </w:t>
      </w:r>
      <w:r w:rsidR="00C461A9">
        <w:rPr>
          <w:rFonts w:ascii="Times New Roman" w:hAnsi="Times New Roman" w:cs="Times New Roman"/>
          <w:sz w:val="28"/>
          <w:szCs w:val="28"/>
        </w:rPr>
        <w:t>2</w:t>
      </w:r>
      <w:r w:rsidR="00C2035F">
        <w:rPr>
          <w:rFonts w:ascii="Times New Roman" w:hAnsi="Times New Roman" w:cs="Times New Roman"/>
          <w:sz w:val="28"/>
          <w:szCs w:val="28"/>
        </w:rPr>
        <w:t>165</w:t>
      </w:r>
      <w:r w:rsidR="008F7A85">
        <w:rPr>
          <w:rFonts w:ascii="Times New Roman" w:hAnsi="Times New Roman" w:cs="Times New Roman"/>
          <w:sz w:val="28"/>
          <w:szCs w:val="28"/>
        </w:rPr>
        <w:t>.</w:t>
      </w:r>
    </w:p>
    <w:p w:rsidR="001D47B4" w:rsidRDefault="00817A68" w:rsidP="001D47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FF0" w:rsidRPr="00406FF0">
        <w:rPr>
          <w:rFonts w:ascii="Times New Roman" w:hAnsi="Times New Roman" w:cs="Times New Roman"/>
          <w:sz w:val="28"/>
          <w:szCs w:val="28"/>
        </w:rPr>
        <w:t>. Социальная адаптация осужденны</w:t>
      </w:r>
      <w:r w:rsidR="00D215DF">
        <w:rPr>
          <w:rFonts w:ascii="Times New Roman" w:hAnsi="Times New Roman" w:cs="Times New Roman"/>
          <w:sz w:val="28"/>
          <w:szCs w:val="28"/>
        </w:rPr>
        <w:t>х – показатель не достигнут.</w:t>
      </w:r>
    </w:p>
    <w:p w:rsidR="001D47B4" w:rsidRDefault="001D47B4" w:rsidP="001D47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 xml:space="preserve"> 2021 году за содействие</w:t>
      </w:r>
      <w:r w:rsidR="00321A07">
        <w:rPr>
          <w:rFonts w:ascii="Times New Roman" w:eastAsia="Calibri" w:hAnsi="Times New Roman" w:cs="Times New Roman"/>
          <w:sz w:val="28"/>
          <w:szCs w:val="28"/>
        </w:rPr>
        <w:t>м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 xml:space="preserve"> в поиске подходящей работы в Центры занятости республики обратились 263 граждан, освободившихся из мест лишения свободы, в том числе 34 женщин (12,9). Из них имеют высшее образование – 2 (0,8%), среднее профессиональное – 51 (19,4%), среднее общее (11 классов) – 27 (10,3%), основное общее (9 классов) – 30 (11,4%) и не имеют основного общего образования – 5 чел. (1,9%).</w:t>
      </w:r>
    </w:p>
    <w:p w:rsidR="001D47B4" w:rsidRDefault="00D06AA1" w:rsidP="001D47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A1">
        <w:rPr>
          <w:rFonts w:ascii="Times New Roman" w:eastAsia="Calibri" w:hAnsi="Times New Roman" w:cs="Times New Roman"/>
          <w:sz w:val="28"/>
          <w:szCs w:val="28"/>
        </w:rPr>
        <w:t>Трудоустроены 105 граждан (39,9%) из числа обратившихся, в том числе 23 – на постоянное место работы, 82 – направлены на временные и общественные работы.</w:t>
      </w:r>
    </w:p>
    <w:p w:rsidR="00781E12" w:rsidRPr="001D47B4" w:rsidRDefault="001D47B4" w:rsidP="001D47B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за 2021 год количество трудоустроенных</w:t>
      </w:r>
      <w:r w:rsidRPr="00F20044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</w:t>
      </w:r>
      <w:r w:rsidRPr="00D06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>о губернаторскому проекту</w:t>
      </w:r>
      <w:bookmarkStart w:id="1" w:name="_GoBack"/>
      <w:bookmarkEnd w:id="1"/>
      <w:r w:rsidR="001D32E5">
        <w:rPr>
          <w:rFonts w:ascii="Times New Roman" w:eastAsia="Calibri" w:hAnsi="Times New Roman" w:cs="Times New Roman"/>
          <w:sz w:val="28"/>
          <w:szCs w:val="28"/>
        </w:rPr>
        <w:t xml:space="preserve"> «Новая жизнь» (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06AA1" w:rsidRPr="00D06AA1">
        <w:rPr>
          <w:rFonts w:ascii="Times New Roman" w:eastAsia="Calibri" w:hAnsi="Times New Roman" w:cs="Times New Roman"/>
          <w:sz w:val="28"/>
          <w:szCs w:val="28"/>
        </w:rPr>
        <w:t>Чаа</w:t>
      </w:r>
      <w:proofErr w:type="spellEnd"/>
      <w:r w:rsidR="001D3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32E5">
        <w:rPr>
          <w:rFonts w:ascii="Times New Roman" w:eastAsia="Calibri" w:hAnsi="Times New Roman" w:cs="Times New Roman"/>
          <w:sz w:val="28"/>
          <w:szCs w:val="28"/>
        </w:rPr>
        <w:t>С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>орук</w:t>
      </w:r>
      <w:proofErr w:type="spellEnd"/>
      <w:r w:rsidR="00D06AA1" w:rsidRPr="00D06AA1">
        <w:rPr>
          <w:rFonts w:ascii="Times New Roman" w:eastAsia="Calibri" w:hAnsi="Times New Roman" w:cs="Times New Roman"/>
          <w:sz w:val="28"/>
          <w:szCs w:val="28"/>
        </w:rPr>
        <w:t>»</w:t>
      </w:r>
      <w:r w:rsidR="001D32E5">
        <w:rPr>
          <w:rFonts w:ascii="Times New Roman" w:eastAsia="Calibri" w:hAnsi="Times New Roman" w:cs="Times New Roman"/>
          <w:sz w:val="28"/>
          <w:szCs w:val="28"/>
        </w:rPr>
        <w:t>)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D06AA1" w:rsidRPr="00D06AA1">
        <w:rPr>
          <w:rFonts w:ascii="Times New Roman" w:eastAsia="Calibri" w:hAnsi="Times New Roman" w:cs="Times New Roman"/>
          <w:sz w:val="28"/>
          <w:szCs w:val="28"/>
        </w:rPr>
        <w:t>79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044">
        <w:rPr>
          <w:rFonts w:ascii="Times New Roman" w:hAnsi="Times New Roman" w:cs="Times New Roman"/>
          <w:sz w:val="28"/>
          <w:szCs w:val="28"/>
        </w:rPr>
        <w:t>при плановом значении – 2</w:t>
      </w:r>
      <w:r w:rsidR="00CE58C7">
        <w:rPr>
          <w:rFonts w:ascii="Times New Roman" w:hAnsi="Times New Roman" w:cs="Times New Roman"/>
          <w:sz w:val="28"/>
          <w:szCs w:val="28"/>
        </w:rPr>
        <w:t>04</w:t>
      </w:r>
      <w:r w:rsidR="00F200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0814" w:rsidRDefault="00E0096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3">
        <w:rPr>
          <w:rFonts w:ascii="Times New Roman" w:hAnsi="Times New Roman" w:cs="Times New Roman"/>
          <w:sz w:val="28"/>
          <w:szCs w:val="28"/>
        </w:rPr>
        <w:t>Ежегодно из исправительных колоний по данным УФСИН освобождается от 600 до 700 человек, из них только половина обращается в центры занятости населения.</w:t>
      </w:r>
    </w:p>
    <w:p w:rsidR="00B10814" w:rsidRDefault="00B1081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службах занятости республики на сегодняшний день состоят 123 граждан, освобожденных из мест лишения свободы.</w:t>
      </w:r>
    </w:p>
    <w:p w:rsidR="00B10814" w:rsidRDefault="00B1081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с которыми сталкиваются граждане, освободившиеся из мест лишения свободы при поиске работы:</w:t>
      </w:r>
    </w:p>
    <w:p w:rsidR="00B10814" w:rsidRDefault="00B10814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367">
        <w:rPr>
          <w:rFonts w:ascii="Times New Roman" w:hAnsi="Times New Roman" w:cs="Times New Roman"/>
          <w:sz w:val="28"/>
          <w:szCs w:val="28"/>
        </w:rPr>
        <w:t>отсутствие жилья, постоянной прописки;</w:t>
      </w:r>
    </w:p>
    <w:p w:rsidR="00730367" w:rsidRDefault="00730367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определенную сложность при трудоустройстве вызывает низкая квалификация лиц, освобождающихся из мест лишения свободы, их низкая конкурентоспособность на рынке труда.</w:t>
      </w:r>
    </w:p>
    <w:p w:rsidR="00730367" w:rsidRDefault="00730367" w:rsidP="00781E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профессиональной структуры данной категории граждан показывает, что значительная часть осужденных за время пребывания в колонии выпала из профессиональной производственной среды, утратив не только квалификацию, но и интерес к работе.</w:t>
      </w:r>
    </w:p>
    <w:p w:rsidR="00954A19" w:rsidRPr="00A0359F" w:rsidRDefault="00730367" w:rsidP="00A0359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2" w:color="FFFFFF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помощи заключенным в решении этих задач Центрами занятости республики проводятся мероприятия, направленные на предоставление услуг по профессиональной ориентации осужденных граждан для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самоопределения, трудоустройства, профессионального обучения. Всего за 2021 год </w:t>
      </w:r>
      <w:r w:rsidR="00A0359F">
        <w:rPr>
          <w:rFonts w:ascii="Times New Roman" w:hAnsi="Times New Roman" w:cs="Times New Roman"/>
          <w:sz w:val="28"/>
          <w:szCs w:val="28"/>
        </w:rPr>
        <w:t>данной услугой воспользовались 95 гражданина, освободившийся из мест лишения свободы, в том числе 14 женщин.</w:t>
      </w:r>
    </w:p>
    <w:p w:rsidR="00E92377" w:rsidRPr="00954A19" w:rsidRDefault="00E92377" w:rsidP="00954A1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19">
        <w:rPr>
          <w:rFonts w:ascii="Times New Roman" w:hAnsi="Times New Roman" w:cs="Times New Roman"/>
          <w:b/>
          <w:bCs/>
          <w:sz w:val="28"/>
          <w:szCs w:val="28"/>
        </w:rPr>
        <w:t>5. Выводы и предложения</w:t>
      </w:r>
    </w:p>
    <w:p w:rsidR="00EC002E" w:rsidRPr="00954A19" w:rsidRDefault="00272C10" w:rsidP="00EC002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1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60D5A" w:rsidRPr="00954A19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предусмотрено </w:t>
      </w:r>
      <w:r w:rsidR="0081155D">
        <w:rPr>
          <w:rFonts w:ascii="Times New Roman" w:hAnsi="Times New Roman" w:cs="Times New Roman"/>
          <w:sz w:val="28"/>
          <w:szCs w:val="28"/>
        </w:rPr>
        <w:t>23</w:t>
      </w:r>
      <w:r w:rsidR="00860D5A" w:rsidRPr="00954A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D4A02">
        <w:rPr>
          <w:rFonts w:ascii="Times New Roman" w:hAnsi="Times New Roman" w:cs="Times New Roman"/>
          <w:sz w:val="28"/>
          <w:szCs w:val="28"/>
        </w:rPr>
        <w:t>я</w:t>
      </w:r>
      <w:r w:rsidR="00ED52C9" w:rsidRPr="00954A19">
        <w:rPr>
          <w:rFonts w:ascii="Times New Roman" w:hAnsi="Times New Roman" w:cs="Times New Roman"/>
          <w:sz w:val="28"/>
          <w:szCs w:val="28"/>
        </w:rPr>
        <w:t>. Всего за 202</w:t>
      </w:r>
      <w:r w:rsidR="0081155D">
        <w:rPr>
          <w:rFonts w:ascii="Times New Roman" w:hAnsi="Times New Roman" w:cs="Times New Roman"/>
          <w:sz w:val="28"/>
          <w:szCs w:val="28"/>
        </w:rPr>
        <w:t>1</w:t>
      </w:r>
      <w:r w:rsidR="00ED52C9" w:rsidRPr="00954A19">
        <w:rPr>
          <w:rFonts w:ascii="Times New Roman" w:hAnsi="Times New Roman" w:cs="Times New Roman"/>
          <w:sz w:val="28"/>
          <w:szCs w:val="28"/>
        </w:rPr>
        <w:t xml:space="preserve"> год </w:t>
      </w:r>
      <w:r w:rsidR="00860D5A" w:rsidRPr="00954A19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B571C" w:rsidRPr="00AB571C">
        <w:rPr>
          <w:rFonts w:ascii="Times New Roman" w:hAnsi="Times New Roman" w:cs="Times New Roman"/>
          <w:sz w:val="28"/>
          <w:szCs w:val="28"/>
        </w:rPr>
        <w:t>1</w:t>
      </w:r>
      <w:r w:rsidR="00E037C4">
        <w:rPr>
          <w:rFonts w:ascii="Times New Roman" w:hAnsi="Times New Roman" w:cs="Times New Roman"/>
          <w:sz w:val="28"/>
          <w:szCs w:val="28"/>
        </w:rPr>
        <w:t>4</w:t>
      </w:r>
      <w:r w:rsidR="00ED52C9" w:rsidRPr="00954A19">
        <w:rPr>
          <w:rFonts w:ascii="Times New Roman" w:hAnsi="Times New Roman" w:cs="Times New Roman"/>
          <w:sz w:val="28"/>
          <w:szCs w:val="28"/>
        </w:rPr>
        <w:t xml:space="preserve"> пунктов мероприятий, </w:t>
      </w:r>
      <w:r w:rsidR="00EB6F3C">
        <w:rPr>
          <w:rFonts w:ascii="Times New Roman" w:hAnsi="Times New Roman" w:cs="Times New Roman"/>
          <w:sz w:val="28"/>
          <w:szCs w:val="28"/>
        </w:rPr>
        <w:t>из-за отсутствия</w:t>
      </w:r>
      <w:r w:rsidR="00860D5A" w:rsidRPr="00954A19">
        <w:rPr>
          <w:rFonts w:ascii="Times New Roman" w:hAnsi="Times New Roman" w:cs="Times New Roman"/>
          <w:sz w:val="28"/>
          <w:szCs w:val="28"/>
        </w:rPr>
        <w:t xml:space="preserve"> финансирования в программе</w:t>
      </w:r>
      <w:r w:rsidR="00EB6F3C">
        <w:rPr>
          <w:rFonts w:ascii="Times New Roman" w:hAnsi="Times New Roman" w:cs="Times New Roman"/>
          <w:sz w:val="28"/>
          <w:szCs w:val="28"/>
        </w:rPr>
        <w:t xml:space="preserve"> не исполнено </w:t>
      </w:r>
      <w:r w:rsidR="00860D5A" w:rsidRPr="00954A19">
        <w:rPr>
          <w:rFonts w:ascii="Times New Roman" w:hAnsi="Times New Roman" w:cs="Times New Roman"/>
          <w:sz w:val="28"/>
          <w:szCs w:val="28"/>
        </w:rPr>
        <w:t xml:space="preserve">– </w:t>
      </w:r>
      <w:r w:rsidR="00EB6F3C">
        <w:rPr>
          <w:rFonts w:ascii="Times New Roman" w:hAnsi="Times New Roman" w:cs="Times New Roman"/>
          <w:sz w:val="28"/>
          <w:szCs w:val="28"/>
        </w:rPr>
        <w:t>9</w:t>
      </w:r>
      <w:r w:rsidR="00ED52C9" w:rsidRPr="00954A19">
        <w:rPr>
          <w:rFonts w:ascii="Times New Roman" w:hAnsi="Times New Roman" w:cs="Times New Roman"/>
          <w:sz w:val="28"/>
          <w:szCs w:val="28"/>
        </w:rPr>
        <w:t xml:space="preserve"> (</w:t>
      </w:r>
      <w:r w:rsidR="00EB6F3C">
        <w:rPr>
          <w:rFonts w:ascii="Times New Roman" w:hAnsi="Times New Roman" w:cs="Times New Roman"/>
          <w:sz w:val="28"/>
          <w:szCs w:val="28"/>
        </w:rPr>
        <w:t>1.1., 1.2, 1.5, 3.1, 3.2, 4</w:t>
      </w:r>
      <w:r w:rsidR="00316B7E">
        <w:rPr>
          <w:rFonts w:ascii="Times New Roman" w:hAnsi="Times New Roman" w:cs="Times New Roman"/>
          <w:sz w:val="28"/>
          <w:szCs w:val="28"/>
        </w:rPr>
        <w:t>.1, 6.1, 7.1, 7.3</w:t>
      </w:r>
      <w:r w:rsidR="00ED52C9" w:rsidRPr="00954A19">
        <w:rPr>
          <w:rFonts w:ascii="Times New Roman" w:hAnsi="Times New Roman" w:cs="Times New Roman"/>
          <w:sz w:val="28"/>
          <w:szCs w:val="28"/>
        </w:rPr>
        <w:t>);</w:t>
      </w:r>
    </w:p>
    <w:p w:rsidR="00DA2CCB" w:rsidRPr="00FB6D1C" w:rsidRDefault="00954A19" w:rsidP="00FB6D1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6D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B6D1C" w:rsidRPr="00FB6D1C">
        <w:rPr>
          <w:rFonts w:ascii="Times New Roman" w:hAnsi="Times New Roman" w:cs="Times New Roman"/>
          <w:sz w:val="28"/>
          <w:szCs w:val="28"/>
        </w:rPr>
        <w:t>п</w:t>
      </w:r>
      <w:r w:rsidR="00DA2CCB" w:rsidRPr="00FB6D1C">
        <w:rPr>
          <w:rFonts w:ascii="Times New Roman" w:hAnsi="Times New Roman" w:cs="Times New Roman"/>
          <w:sz w:val="28"/>
          <w:szCs w:val="28"/>
        </w:rPr>
        <w:t xml:space="preserve">о мероприятию 3 «Проведение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населения» ввиду отсутствия граждан, желающих добровольно сдавать оружия и боеприпасы, выплачено всего вознаграждения в общей сумме </w:t>
      </w:r>
      <w:r w:rsidR="00FB6D1C" w:rsidRPr="00FB6D1C">
        <w:rPr>
          <w:rFonts w:ascii="Times New Roman" w:hAnsi="Times New Roman" w:cs="Times New Roman"/>
          <w:sz w:val="28"/>
          <w:szCs w:val="28"/>
        </w:rPr>
        <w:t>42 870</w:t>
      </w:r>
      <w:r w:rsidR="00DA2CCB" w:rsidRPr="00FB6D1C">
        <w:rPr>
          <w:rFonts w:ascii="Times New Roman" w:hAnsi="Times New Roman" w:cs="Times New Roman"/>
          <w:sz w:val="28"/>
          <w:szCs w:val="28"/>
        </w:rPr>
        <w:t xml:space="preserve"> рублей. Так,</w:t>
      </w:r>
      <w:r w:rsidR="00FB6D1C" w:rsidRPr="00FB6D1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DA2CCB" w:rsidRPr="00FB6D1C">
        <w:rPr>
          <w:rFonts w:ascii="Times New Roman" w:hAnsi="Times New Roman" w:cs="Times New Roman"/>
          <w:sz w:val="28"/>
          <w:szCs w:val="28"/>
        </w:rPr>
        <w:t xml:space="preserve"> </w:t>
      </w:r>
      <w:r w:rsidR="00FB6D1C" w:rsidRPr="00FB6D1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A2CCB" w:rsidRPr="00FB6D1C">
        <w:rPr>
          <w:rFonts w:ascii="Times New Roman" w:hAnsi="Times New Roman" w:cs="Times New Roman"/>
          <w:sz w:val="28"/>
          <w:szCs w:val="28"/>
        </w:rPr>
        <w:t>всего 1</w:t>
      </w:r>
      <w:r w:rsidR="00FB6D1C" w:rsidRPr="00FB6D1C">
        <w:rPr>
          <w:rFonts w:ascii="Times New Roman" w:hAnsi="Times New Roman" w:cs="Times New Roman"/>
          <w:sz w:val="28"/>
          <w:szCs w:val="28"/>
        </w:rPr>
        <w:t>2</w:t>
      </w:r>
      <w:r w:rsidR="00DA2CCB" w:rsidRPr="00FB6D1C">
        <w:rPr>
          <w:rFonts w:ascii="Times New Roman" w:hAnsi="Times New Roman" w:cs="Times New Roman"/>
          <w:sz w:val="28"/>
          <w:szCs w:val="28"/>
        </w:rPr>
        <w:t xml:space="preserve"> материалов по добровольной сдаче огнестрельного оружия и боеприпасов. </w:t>
      </w:r>
    </w:p>
    <w:p w:rsidR="00FB6D1C" w:rsidRDefault="00DA2CCB" w:rsidP="00FB6D1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D1C">
        <w:rPr>
          <w:rFonts w:ascii="Times New Roman" w:hAnsi="Times New Roman" w:cs="Times New Roman"/>
          <w:sz w:val="28"/>
          <w:szCs w:val="28"/>
        </w:rPr>
        <w:t xml:space="preserve">В целях привлечения граждан к добровольной сдаче оружия и боеприпасов предлагается </w:t>
      </w:r>
      <w:r w:rsidR="00B10C4D" w:rsidRPr="00FB6D1C">
        <w:rPr>
          <w:rFonts w:ascii="Times New Roman" w:hAnsi="Times New Roman" w:cs="Times New Roman"/>
          <w:sz w:val="28"/>
          <w:szCs w:val="28"/>
        </w:rPr>
        <w:t>увеличение</w:t>
      </w:r>
      <w:r w:rsidRPr="00FB6D1C">
        <w:rPr>
          <w:rFonts w:ascii="Times New Roman" w:hAnsi="Times New Roman" w:cs="Times New Roman"/>
          <w:sz w:val="28"/>
          <w:szCs w:val="28"/>
        </w:rPr>
        <w:t xml:space="preserve"> размера выплат вознаграждения</w:t>
      </w:r>
      <w:r w:rsidR="00B10C4D" w:rsidRPr="00FB6D1C">
        <w:rPr>
          <w:rFonts w:ascii="Times New Roman" w:hAnsi="Times New Roman" w:cs="Times New Roman"/>
          <w:sz w:val="28"/>
          <w:szCs w:val="28"/>
        </w:rPr>
        <w:t xml:space="preserve"> </w:t>
      </w:r>
      <w:r w:rsidRPr="00FB6D1C">
        <w:rPr>
          <w:rFonts w:ascii="Times New Roman" w:hAnsi="Times New Roman" w:cs="Times New Roman"/>
          <w:sz w:val="28"/>
          <w:szCs w:val="28"/>
        </w:rPr>
        <w:t>гражданам по факту добровольной сдачи незаконно хранящегося огнестрельного оружия, боеприпасов, взрывчатых веществ и взрывных устройств,</w:t>
      </w:r>
      <w:r w:rsidR="00B10C4D" w:rsidRPr="00FB6D1C">
        <w:rPr>
          <w:rFonts w:ascii="Times New Roman" w:hAnsi="Times New Roman" w:cs="Times New Roman"/>
          <w:sz w:val="28"/>
          <w:szCs w:val="28"/>
        </w:rPr>
        <w:t xml:space="preserve"> предусмотренных постановлением Правительства Республики Тыва от 23 декабря 2010 года № 594 «О мерах по организации добровольной сдачи населением незаконно хранящегося огнестрельного оружия, боеприпасов, взрывчатых веществ и взрывных устройств».</w:t>
      </w:r>
    </w:p>
    <w:p w:rsidR="00A760E5" w:rsidRDefault="00FC6010" w:rsidP="003306D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202</w:t>
      </w:r>
      <w:r w:rsidR="00A76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осложнение исполнения программных мероприятий и достижения плановых значений связаны </w:t>
      </w:r>
      <w:r w:rsidR="003306DC">
        <w:rPr>
          <w:rFonts w:ascii="Times New Roman" w:hAnsi="Times New Roman" w:cs="Times New Roman"/>
          <w:sz w:val="28"/>
          <w:szCs w:val="28"/>
        </w:rPr>
        <w:t>с</w:t>
      </w:r>
      <w:r w:rsidR="00A760E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3306DC">
        <w:rPr>
          <w:rFonts w:ascii="Times New Roman" w:hAnsi="Times New Roman" w:cs="Times New Roman"/>
          <w:sz w:val="28"/>
          <w:szCs w:val="28"/>
        </w:rPr>
        <w:t>ем</w:t>
      </w:r>
      <w:r w:rsidR="00A760E5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3306DC">
        <w:rPr>
          <w:rFonts w:ascii="Times New Roman" w:hAnsi="Times New Roman" w:cs="Times New Roman"/>
          <w:sz w:val="28"/>
          <w:szCs w:val="28"/>
        </w:rPr>
        <w:t xml:space="preserve"> по некоторым</w:t>
      </w:r>
      <w:r w:rsidR="00A760E5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3306DC">
        <w:rPr>
          <w:rFonts w:ascii="Times New Roman" w:hAnsi="Times New Roman" w:cs="Times New Roman"/>
          <w:sz w:val="28"/>
          <w:szCs w:val="28"/>
        </w:rPr>
        <w:t>м мероприятиям</w:t>
      </w:r>
      <w:r w:rsidR="00A760E5">
        <w:rPr>
          <w:rFonts w:ascii="Times New Roman" w:hAnsi="Times New Roman" w:cs="Times New Roman"/>
          <w:sz w:val="28"/>
          <w:szCs w:val="28"/>
        </w:rPr>
        <w:t>.</w:t>
      </w:r>
    </w:p>
    <w:p w:rsidR="00CA4CFC" w:rsidRDefault="00CA4CFC" w:rsidP="00A760E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FC" w:rsidRDefault="00CA4CFC" w:rsidP="005D17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E18" w:rsidRDefault="00F65E18" w:rsidP="005D17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FC" w:rsidRPr="00CA4CFC" w:rsidRDefault="00E71F38" w:rsidP="00F13E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региональной безопасности </w:t>
      </w:r>
      <w:r w:rsidR="00CA4CFC" w:rsidRPr="00CA4CFC">
        <w:rPr>
          <w:rFonts w:ascii="Times New Roman" w:hAnsi="Times New Roman" w:cs="Times New Roman"/>
          <w:b/>
          <w:sz w:val="28"/>
          <w:szCs w:val="28"/>
        </w:rPr>
        <w:t>РТ</w:t>
      </w:r>
    </w:p>
    <w:sectPr w:rsidR="00CA4CFC" w:rsidRPr="00CA4CFC" w:rsidSect="008C4DA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1D6"/>
    <w:multiLevelType w:val="hybridMultilevel"/>
    <w:tmpl w:val="F7BA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3288"/>
    <w:multiLevelType w:val="hybridMultilevel"/>
    <w:tmpl w:val="043A8270"/>
    <w:lvl w:ilvl="0" w:tplc="937A2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43"/>
    <w:rsid w:val="00001511"/>
    <w:rsid w:val="00012819"/>
    <w:rsid w:val="0002405A"/>
    <w:rsid w:val="00032056"/>
    <w:rsid w:val="00046199"/>
    <w:rsid w:val="00066713"/>
    <w:rsid w:val="000823C0"/>
    <w:rsid w:val="0008757C"/>
    <w:rsid w:val="00087F41"/>
    <w:rsid w:val="000916C3"/>
    <w:rsid w:val="00092CC3"/>
    <w:rsid w:val="00094A84"/>
    <w:rsid w:val="00096CCB"/>
    <w:rsid w:val="000A6AB3"/>
    <w:rsid w:val="000B0BDA"/>
    <w:rsid w:val="000C57B4"/>
    <w:rsid w:val="000E341F"/>
    <w:rsid w:val="000F5496"/>
    <w:rsid w:val="000F5715"/>
    <w:rsid w:val="001012B8"/>
    <w:rsid w:val="00117290"/>
    <w:rsid w:val="00124840"/>
    <w:rsid w:val="00133AE3"/>
    <w:rsid w:val="00135BA7"/>
    <w:rsid w:val="00136384"/>
    <w:rsid w:val="00136999"/>
    <w:rsid w:val="00137820"/>
    <w:rsid w:val="00141E09"/>
    <w:rsid w:val="00146C39"/>
    <w:rsid w:val="00157A27"/>
    <w:rsid w:val="00175F01"/>
    <w:rsid w:val="00177970"/>
    <w:rsid w:val="00177E9C"/>
    <w:rsid w:val="001841F2"/>
    <w:rsid w:val="0019253B"/>
    <w:rsid w:val="001B5B30"/>
    <w:rsid w:val="001C67EB"/>
    <w:rsid w:val="001D32E5"/>
    <w:rsid w:val="001D47B4"/>
    <w:rsid w:val="001E3047"/>
    <w:rsid w:val="00201100"/>
    <w:rsid w:val="00207643"/>
    <w:rsid w:val="00212A20"/>
    <w:rsid w:val="0024576E"/>
    <w:rsid w:val="00272C10"/>
    <w:rsid w:val="002914CA"/>
    <w:rsid w:val="0029389D"/>
    <w:rsid w:val="002967E0"/>
    <w:rsid w:val="002D28E1"/>
    <w:rsid w:val="002F5158"/>
    <w:rsid w:val="003057B6"/>
    <w:rsid w:val="00307C61"/>
    <w:rsid w:val="00316B7E"/>
    <w:rsid w:val="00321A07"/>
    <w:rsid w:val="003306DC"/>
    <w:rsid w:val="003353DA"/>
    <w:rsid w:val="003357EE"/>
    <w:rsid w:val="0034023C"/>
    <w:rsid w:val="00376401"/>
    <w:rsid w:val="00386172"/>
    <w:rsid w:val="00391832"/>
    <w:rsid w:val="00394B54"/>
    <w:rsid w:val="003B543B"/>
    <w:rsid w:val="003C2985"/>
    <w:rsid w:val="003C53FD"/>
    <w:rsid w:val="003C6F18"/>
    <w:rsid w:val="003C7C50"/>
    <w:rsid w:val="003D5232"/>
    <w:rsid w:val="00406FF0"/>
    <w:rsid w:val="00417553"/>
    <w:rsid w:val="00445952"/>
    <w:rsid w:val="00453AA5"/>
    <w:rsid w:val="004856F4"/>
    <w:rsid w:val="004863FC"/>
    <w:rsid w:val="004956B1"/>
    <w:rsid w:val="004B09AB"/>
    <w:rsid w:val="004C2140"/>
    <w:rsid w:val="004D776B"/>
    <w:rsid w:val="00514886"/>
    <w:rsid w:val="00521F76"/>
    <w:rsid w:val="005254AB"/>
    <w:rsid w:val="0054608F"/>
    <w:rsid w:val="00577EE1"/>
    <w:rsid w:val="00592F11"/>
    <w:rsid w:val="005B50E0"/>
    <w:rsid w:val="005C1BED"/>
    <w:rsid w:val="005D178E"/>
    <w:rsid w:val="005D668C"/>
    <w:rsid w:val="005E0C75"/>
    <w:rsid w:val="00615201"/>
    <w:rsid w:val="00617EBD"/>
    <w:rsid w:val="00625290"/>
    <w:rsid w:val="00631B7C"/>
    <w:rsid w:val="00632BD4"/>
    <w:rsid w:val="00643192"/>
    <w:rsid w:val="006504A5"/>
    <w:rsid w:val="0065328B"/>
    <w:rsid w:val="00677A97"/>
    <w:rsid w:val="006840DC"/>
    <w:rsid w:val="00686755"/>
    <w:rsid w:val="006B4785"/>
    <w:rsid w:val="006C007A"/>
    <w:rsid w:val="006C5C83"/>
    <w:rsid w:val="006C70D7"/>
    <w:rsid w:val="006C764E"/>
    <w:rsid w:val="006D6332"/>
    <w:rsid w:val="006D7C13"/>
    <w:rsid w:val="006E46C8"/>
    <w:rsid w:val="0070658D"/>
    <w:rsid w:val="00723154"/>
    <w:rsid w:val="00725E31"/>
    <w:rsid w:val="00730367"/>
    <w:rsid w:val="00731B22"/>
    <w:rsid w:val="007430FD"/>
    <w:rsid w:val="007473FC"/>
    <w:rsid w:val="00757EE8"/>
    <w:rsid w:val="00776AB4"/>
    <w:rsid w:val="0078122F"/>
    <w:rsid w:val="00781E12"/>
    <w:rsid w:val="00784F64"/>
    <w:rsid w:val="007917FF"/>
    <w:rsid w:val="00792FF3"/>
    <w:rsid w:val="007A5066"/>
    <w:rsid w:val="007A5082"/>
    <w:rsid w:val="007A5B38"/>
    <w:rsid w:val="007A7465"/>
    <w:rsid w:val="007B7697"/>
    <w:rsid w:val="007D0512"/>
    <w:rsid w:val="007E4EEF"/>
    <w:rsid w:val="007F44AC"/>
    <w:rsid w:val="0081155D"/>
    <w:rsid w:val="0081167A"/>
    <w:rsid w:val="00812D9D"/>
    <w:rsid w:val="00817A68"/>
    <w:rsid w:val="008218D2"/>
    <w:rsid w:val="00823943"/>
    <w:rsid w:val="00827409"/>
    <w:rsid w:val="0083699B"/>
    <w:rsid w:val="0084432B"/>
    <w:rsid w:val="00845CA0"/>
    <w:rsid w:val="00860D5A"/>
    <w:rsid w:val="0086576D"/>
    <w:rsid w:val="00865D22"/>
    <w:rsid w:val="00894B16"/>
    <w:rsid w:val="008A537F"/>
    <w:rsid w:val="008A7451"/>
    <w:rsid w:val="008B75F3"/>
    <w:rsid w:val="008C4DA7"/>
    <w:rsid w:val="008D4A02"/>
    <w:rsid w:val="008D6E64"/>
    <w:rsid w:val="008F43B3"/>
    <w:rsid w:val="008F7A85"/>
    <w:rsid w:val="008F7DBC"/>
    <w:rsid w:val="0090118C"/>
    <w:rsid w:val="00903FE1"/>
    <w:rsid w:val="0091211D"/>
    <w:rsid w:val="009133CB"/>
    <w:rsid w:val="00920A84"/>
    <w:rsid w:val="009254B7"/>
    <w:rsid w:val="00927A11"/>
    <w:rsid w:val="009411E8"/>
    <w:rsid w:val="00941B6A"/>
    <w:rsid w:val="00947223"/>
    <w:rsid w:val="00950B50"/>
    <w:rsid w:val="009526DD"/>
    <w:rsid w:val="00954280"/>
    <w:rsid w:val="00954A19"/>
    <w:rsid w:val="00954B2E"/>
    <w:rsid w:val="009767E4"/>
    <w:rsid w:val="00976CAF"/>
    <w:rsid w:val="00986270"/>
    <w:rsid w:val="009A24C3"/>
    <w:rsid w:val="009F4A3D"/>
    <w:rsid w:val="00A0359F"/>
    <w:rsid w:val="00A059DE"/>
    <w:rsid w:val="00A17561"/>
    <w:rsid w:val="00A22F0E"/>
    <w:rsid w:val="00A26865"/>
    <w:rsid w:val="00A27523"/>
    <w:rsid w:val="00A50BD8"/>
    <w:rsid w:val="00A53B40"/>
    <w:rsid w:val="00A61D6F"/>
    <w:rsid w:val="00A65BEF"/>
    <w:rsid w:val="00A760E5"/>
    <w:rsid w:val="00A82194"/>
    <w:rsid w:val="00A853D0"/>
    <w:rsid w:val="00A91735"/>
    <w:rsid w:val="00AB571C"/>
    <w:rsid w:val="00AC574B"/>
    <w:rsid w:val="00AD6E46"/>
    <w:rsid w:val="00AE20E0"/>
    <w:rsid w:val="00AF6032"/>
    <w:rsid w:val="00B10814"/>
    <w:rsid w:val="00B10C4D"/>
    <w:rsid w:val="00B15444"/>
    <w:rsid w:val="00B20FC5"/>
    <w:rsid w:val="00B40EF4"/>
    <w:rsid w:val="00B50167"/>
    <w:rsid w:val="00B5165F"/>
    <w:rsid w:val="00B53B32"/>
    <w:rsid w:val="00B66724"/>
    <w:rsid w:val="00B807CF"/>
    <w:rsid w:val="00B87766"/>
    <w:rsid w:val="00B94DA9"/>
    <w:rsid w:val="00BA162A"/>
    <w:rsid w:val="00BB5351"/>
    <w:rsid w:val="00BB56CD"/>
    <w:rsid w:val="00BB76D2"/>
    <w:rsid w:val="00BC10D4"/>
    <w:rsid w:val="00BD3B7A"/>
    <w:rsid w:val="00BD5464"/>
    <w:rsid w:val="00BF055E"/>
    <w:rsid w:val="00BF16AE"/>
    <w:rsid w:val="00BF4E2E"/>
    <w:rsid w:val="00C00A4F"/>
    <w:rsid w:val="00C2035F"/>
    <w:rsid w:val="00C223D2"/>
    <w:rsid w:val="00C23565"/>
    <w:rsid w:val="00C30C3E"/>
    <w:rsid w:val="00C37B93"/>
    <w:rsid w:val="00C4122B"/>
    <w:rsid w:val="00C443E3"/>
    <w:rsid w:val="00C461A9"/>
    <w:rsid w:val="00C51EA7"/>
    <w:rsid w:val="00C77E05"/>
    <w:rsid w:val="00C83766"/>
    <w:rsid w:val="00CA4CFC"/>
    <w:rsid w:val="00CD5E2E"/>
    <w:rsid w:val="00CE240F"/>
    <w:rsid w:val="00CE58C7"/>
    <w:rsid w:val="00D01CD5"/>
    <w:rsid w:val="00D01D77"/>
    <w:rsid w:val="00D06AA1"/>
    <w:rsid w:val="00D17BD6"/>
    <w:rsid w:val="00D215DF"/>
    <w:rsid w:val="00D30FC8"/>
    <w:rsid w:val="00D324C1"/>
    <w:rsid w:val="00D52766"/>
    <w:rsid w:val="00D74D62"/>
    <w:rsid w:val="00D82E97"/>
    <w:rsid w:val="00DA1DAD"/>
    <w:rsid w:val="00DA1E0E"/>
    <w:rsid w:val="00DA2CCB"/>
    <w:rsid w:val="00DA36DA"/>
    <w:rsid w:val="00DC551B"/>
    <w:rsid w:val="00DE054F"/>
    <w:rsid w:val="00E001DF"/>
    <w:rsid w:val="00E00964"/>
    <w:rsid w:val="00E037C4"/>
    <w:rsid w:val="00E12302"/>
    <w:rsid w:val="00E23748"/>
    <w:rsid w:val="00E52EAE"/>
    <w:rsid w:val="00E552A9"/>
    <w:rsid w:val="00E55FA0"/>
    <w:rsid w:val="00E56234"/>
    <w:rsid w:val="00E71F38"/>
    <w:rsid w:val="00E77A7C"/>
    <w:rsid w:val="00E77E4B"/>
    <w:rsid w:val="00E90E66"/>
    <w:rsid w:val="00E92377"/>
    <w:rsid w:val="00E96EE0"/>
    <w:rsid w:val="00E970F0"/>
    <w:rsid w:val="00EB6F3C"/>
    <w:rsid w:val="00EC002E"/>
    <w:rsid w:val="00EC62E2"/>
    <w:rsid w:val="00ED52C9"/>
    <w:rsid w:val="00EE3AD9"/>
    <w:rsid w:val="00EE7D36"/>
    <w:rsid w:val="00F13E30"/>
    <w:rsid w:val="00F14AE0"/>
    <w:rsid w:val="00F20044"/>
    <w:rsid w:val="00F308FE"/>
    <w:rsid w:val="00F54443"/>
    <w:rsid w:val="00F54487"/>
    <w:rsid w:val="00F65E18"/>
    <w:rsid w:val="00F75B3C"/>
    <w:rsid w:val="00F831D9"/>
    <w:rsid w:val="00F94899"/>
    <w:rsid w:val="00FB6D1C"/>
    <w:rsid w:val="00FC13E0"/>
    <w:rsid w:val="00FC16D0"/>
    <w:rsid w:val="00FC6010"/>
    <w:rsid w:val="00FF39B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27E9"/>
  <w15:chartTrackingRefBased/>
  <w15:docId w15:val="{2B83DBF7-C58D-4B48-AFA6-9836C5F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9948-BFFA-40FB-815D-780F98A4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13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Хертеш Айлуна Крас-ооловна</dc:creator>
  <cp:keywords/>
  <dc:description/>
  <cp:lastModifiedBy>Кула Алеся Вячеславовна</cp:lastModifiedBy>
  <cp:revision>195</cp:revision>
  <dcterms:created xsi:type="dcterms:W3CDTF">2021-01-12T03:31:00Z</dcterms:created>
  <dcterms:modified xsi:type="dcterms:W3CDTF">2022-04-19T10:24:00Z</dcterms:modified>
</cp:coreProperties>
</file>